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8A93" w14:textId="46D2076D" w:rsidR="003E2C9B" w:rsidRPr="00F64360" w:rsidRDefault="003E2C9B" w:rsidP="003E2C9B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F64360">
        <w:rPr>
          <w:rFonts w:ascii="Arial" w:hAnsi="Arial" w:cs="Arial"/>
          <w:sz w:val="22"/>
          <w:szCs w:val="22"/>
        </w:rPr>
        <w:t>Sprawa nr  RZp.271.</w:t>
      </w:r>
      <w:r>
        <w:rPr>
          <w:rFonts w:ascii="Arial" w:hAnsi="Arial" w:cs="Arial"/>
          <w:sz w:val="22"/>
          <w:szCs w:val="22"/>
        </w:rPr>
        <w:t>5</w:t>
      </w:r>
      <w:r w:rsidRPr="00F6436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 w:rsidR="00C628D3">
        <w:rPr>
          <w:rFonts w:ascii="Arial" w:hAnsi="Arial" w:cs="Arial"/>
          <w:sz w:val="22"/>
          <w:szCs w:val="22"/>
        </w:rPr>
        <w:t>9</w:t>
      </w:r>
      <w:r w:rsidRPr="00F64360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6</w:t>
      </w:r>
    </w:p>
    <w:p w14:paraId="060EF250" w14:textId="77777777" w:rsidR="003E2C9B" w:rsidRDefault="003E2C9B" w:rsidP="003E2C9B">
      <w:pPr>
        <w:jc w:val="right"/>
        <w:rPr>
          <w:rFonts w:ascii="Arial" w:hAnsi="Arial" w:cs="Arial"/>
          <w:szCs w:val="22"/>
        </w:rPr>
      </w:pPr>
    </w:p>
    <w:p w14:paraId="0672906D" w14:textId="77777777" w:rsidR="003E2C9B" w:rsidRPr="0028524D" w:rsidRDefault="003E2C9B" w:rsidP="003E2C9B">
      <w:pPr>
        <w:jc w:val="right"/>
        <w:rPr>
          <w:rFonts w:ascii="Arial" w:hAnsi="Arial" w:cs="Arial"/>
          <w:szCs w:val="22"/>
        </w:rPr>
      </w:pPr>
      <w:r w:rsidRPr="0028524D">
        <w:rPr>
          <w:rFonts w:ascii="Arial" w:hAnsi="Arial" w:cs="Arial"/>
          <w:szCs w:val="22"/>
        </w:rPr>
        <w:t xml:space="preserve">Załącznik Nr </w:t>
      </w:r>
      <w:r>
        <w:rPr>
          <w:rFonts w:ascii="Arial" w:hAnsi="Arial" w:cs="Arial"/>
          <w:szCs w:val="22"/>
        </w:rPr>
        <w:t>3 do rozeznania rynku</w:t>
      </w:r>
    </w:p>
    <w:p w14:paraId="1156B062" w14:textId="77777777" w:rsidR="00B8154D" w:rsidRPr="00CD5A4A" w:rsidRDefault="00B8154D" w:rsidP="00F86CE2">
      <w:pPr>
        <w:spacing w:after="0"/>
        <w:jc w:val="center"/>
        <w:rPr>
          <w:rFonts w:ascii="Arial" w:hAnsi="Arial" w:cs="Arial"/>
          <w:b/>
          <w:bCs/>
        </w:rPr>
      </w:pPr>
    </w:p>
    <w:p w14:paraId="7466D8E5" w14:textId="77777777" w:rsidR="00B8154D" w:rsidRPr="00CD5A4A" w:rsidRDefault="00B8154D" w:rsidP="00F86CE2">
      <w:pPr>
        <w:spacing w:after="0"/>
        <w:jc w:val="center"/>
        <w:rPr>
          <w:rFonts w:ascii="Arial" w:hAnsi="Arial" w:cs="Arial"/>
          <w:b/>
          <w:bCs/>
        </w:rPr>
      </w:pPr>
    </w:p>
    <w:p w14:paraId="7CBAABBA" w14:textId="77777777" w:rsidR="00B8154D" w:rsidRPr="00CD5A4A" w:rsidRDefault="00B8154D" w:rsidP="00F86CE2">
      <w:pPr>
        <w:spacing w:after="0"/>
        <w:jc w:val="center"/>
        <w:rPr>
          <w:rFonts w:ascii="Arial" w:hAnsi="Arial" w:cs="Arial"/>
          <w:b/>
          <w:bCs/>
        </w:rPr>
      </w:pPr>
    </w:p>
    <w:p w14:paraId="498EBE33" w14:textId="289BD156" w:rsidR="00F86CE2" w:rsidRDefault="00967459" w:rsidP="00F86CE2">
      <w:pPr>
        <w:spacing w:after="0"/>
        <w:jc w:val="center"/>
        <w:rPr>
          <w:rFonts w:ascii="Arial" w:hAnsi="Arial" w:cs="Arial"/>
          <w:b/>
          <w:bCs/>
        </w:rPr>
      </w:pPr>
      <w:r w:rsidRPr="00CD5A4A">
        <w:rPr>
          <w:rFonts w:ascii="Arial" w:hAnsi="Arial" w:cs="Arial"/>
          <w:b/>
          <w:bCs/>
        </w:rPr>
        <w:t>OPIS PRZEDMIOTU ZAMÓWIENIA</w:t>
      </w:r>
    </w:p>
    <w:p w14:paraId="1D91C996" w14:textId="777B16FB" w:rsidR="00B423BB" w:rsidRDefault="00157971" w:rsidP="00447605">
      <w:pPr>
        <w:spacing w:after="0"/>
        <w:jc w:val="center"/>
        <w:rPr>
          <w:rFonts w:ascii="Arial" w:eastAsia="Calibri" w:hAnsi="Arial" w:cs="Arial"/>
          <w:b/>
          <w:bCs/>
        </w:rPr>
      </w:pPr>
      <w:r w:rsidRPr="00CD5A4A">
        <w:rPr>
          <w:rFonts w:ascii="Arial" w:eastAsia="Calibri" w:hAnsi="Arial" w:cs="Arial"/>
          <w:b/>
          <w:bCs/>
        </w:rPr>
        <w:t>o</w:t>
      </w:r>
      <w:r w:rsidRPr="00157971">
        <w:rPr>
          <w:rFonts w:ascii="Arial" w:eastAsia="Calibri" w:hAnsi="Arial" w:cs="Arial"/>
          <w:b/>
          <w:bCs/>
        </w:rPr>
        <w:t xml:space="preserve">pracowanie </w:t>
      </w:r>
      <w:r w:rsidR="00B423BB">
        <w:rPr>
          <w:rFonts w:ascii="Arial" w:eastAsia="Calibri" w:hAnsi="Arial" w:cs="Arial"/>
          <w:b/>
          <w:bCs/>
        </w:rPr>
        <w:t xml:space="preserve">audytu energetycznego oraz </w:t>
      </w:r>
      <w:r w:rsidRPr="00157971">
        <w:rPr>
          <w:rFonts w:ascii="Arial" w:eastAsia="Calibri" w:hAnsi="Arial" w:cs="Arial"/>
          <w:b/>
          <w:bCs/>
        </w:rPr>
        <w:t>dokumentacji projektowo-kosztorysowej dla zadania pn.: „Modernizacja świetlicy wiejskiej</w:t>
      </w:r>
    </w:p>
    <w:p w14:paraId="7FBBE9D7" w14:textId="1B0157CB" w:rsidR="00157971" w:rsidRPr="00157971" w:rsidRDefault="00157971" w:rsidP="00157971">
      <w:pPr>
        <w:spacing w:after="0"/>
        <w:jc w:val="center"/>
        <w:rPr>
          <w:rFonts w:ascii="Arial" w:eastAsia="Calibri" w:hAnsi="Arial" w:cs="Arial"/>
          <w:b/>
          <w:bCs/>
        </w:rPr>
      </w:pPr>
      <w:r w:rsidRPr="00157971">
        <w:rPr>
          <w:rFonts w:ascii="Arial" w:eastAsia="Calibri" w:hAnsi="Arial" w:cs="Arial"/>
          <w:b/>
          <w:bCs/>
        </w:rPr>
        <w:t>w miejscowości Ostrowo”.</w:t>
      </w:r>
    </w:p>
    <w:p w14:paraId="1BB61D65" w14:textId="2EE0C395" w:rsidR="00967459" w:rsidRPr="00CD5A4A" w:rsidRDefault="00967459" w:rsidP="00F86CE2">
      <w:pPr>
        <w:spacing w:after="0"/>
        <w:jc w:val="center"/>
        <w:rPr>
          <w:rFonts w:ascii="Arial" w:hAnsi="Arial" w:cs="Arial"/>
          <w:b/>
          <w:bCs/>
        </w:rPr>
      </w:pPr>
    </w:p>
    <w:p w14:paraId="3A078CC0" w14:textId="1908355A" w:rsidR="00967459" w:rsidRPr="00CD5A4A" w:rsidRDefault="00967459" w:rsidP="00F35ACB">
      <w:pPr>
        <w:jc w:val="both"/>
        <w:rPr>
          <w:rFonts w:ascii="Arial" w:hAnsi="Arial" w:cs="Arial"/>
        </w:rPr>
      </w:pPr>
    </w:p>
    <w:p w14:paraId="0BB6D4EF" w14:textId="42A74A10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Nazwa zadania: </w:t>
      </w:r>
    </w:p>
    <w:p w14:paraId="1C6EC808" w14:textId="011A5C69" w:rsidR="00967459" w:rsidRPr="00CD5A4A" w:rsidRDefault="00F86CE2" w:rsidP="00F35ACB">
      <w:pPr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D5A4A">
        <w:rPr>
          <w:rFonts w:ascii="Arial" w:eastAsia="Times New Roman" w:hAnsi="Arial" w:cs="Arial"/>
          <w:bCs/>
          <w:color w:val="000000" w:themeColor="text1"/>
          <w:lang w:eastAsia="pl-PL"/>
        </w:rPr>
        <w:t>„</w:t>
      </w:r>
      <w:r w:rsidR="00157971" w:rsidRPr="00157971">
        <w:rPr>
          <w:rFonts w:ascii="Arial" w:eastAsia="Calibri" w:hAnsi="Arial" w:cs="Arial"/>
        </w:rPr>
        <w:t>Modernizacja świetlicy wiejskiej w miejscowości Ostrowo</w:t>
      </w:r>
      <w:r w:rsidRPr="00CD5A4A">
        <w:rPr>
          <w:rFonts w:ascii="Arial" w:eastAsia="Times New Roman" w:hAnsi="Arial" w:cs="Arial"/>
          <w:color w:val="000000" w:themeColor="text1"/>
          <w:lang w:eastAsia="pl-PL"/>
        </w:rPr>
        <w:t>”</w:t>
      </w:r>
      <w:r w:rsidR="008070BA" w:rsidRPr="00CD5A4A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5B8D98D0" w14:textId="77777777" w:rsidR="00F86CE2" w:rsidRPr="00CD5A4A" w:rsidRDefault="00F86CE2" w:rsidP="00F35ACB">
      <w:pPr>
        <w:jc w:val="both"/>
        <w:rPr>
          <w:rFonts w:ascii="Arial" w:hAnsi="Arial" w:cs="Arial"/>
          <w:bCs/>
        </w:rPr>
      </w:pPr>
    </w:p>
    <w:p w14:paraId="4CF544AD" w14:textId="0727C9A1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Inwestor: </w:t>
      </w:r>
    </w:p>
    <w:p w14:paraId="78586F85" w14:textId="049BB39F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Gmina Gniewkowo, ul. 17-go Stycznia 11, 88-140 Gniewkowo</w:t>
      </w:r>
      <w:r w:rsidR="009B5969" w:rsidRPr="00CD5A4A">
        <w:rPr>
          <w:rFonts w:ascii="Arial" w:hAnsi="Arial" w:cs="Arial"/>
        </w:rPr>
        <w:t>.</w:t>
      </w:r>
    </w:p>
    <w:p w14:paraId="73BB36E0" w14:textId="77777777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 </w:t>
      </w:r>
    </w:p>
    <w:p w14:paraId="70352F6D" w14:textId="77777777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 </w:t>
      </w:r>
    </w:p>
    <w:p w14:paraId="436952C5" w14:textId="582AC684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br w:type="page"/>
      </w:r>
    </w:p>
    <w:p w14:paraId="586E87AA" w14:textId="113E6AEC" w:rsidR="00967459" w:rsidRPr="00CD5A4A" w:rsidRDefault="00967459" w:rsidP="00F35ACB">
      <w:pPr>
        <w:jc w:val="both"/>
        <w:rPr>
          <w:rFonts w:ascii="Arial" w:hAnsi="Arial" w:cs="Arial"/>
          <w:b/>
          <w:bCs/>
        </w:rPr>
      </w:pPr>
      <w:r w:rsidRPr="00CD5A4A">
        <w:rPr>
          <w:rFonts w:ascii="Arial" w:hAnsi="Arial" w:cs="Arial"/>
          <w:b/>
          <w:bCs/>
        </w:rPr>
        <w:lastRenderedPageBreak/>
        <w:t>1. Ogólny opis przedmiotu zamówienia</w:t>
      </w:r>
      <w:r w:rsidR="00F52247" w:rsidRPr="00CD5A4A">
        <w:rPr>
          <w:rFonts w:ascii="Arial" w:hAnsi="Arial" w:cs="Arial"/>
          <w:b/>
          <w:bCs/>
        </w:rPr>
        <w:t>.</w:t>
      </w:r>
      <w:r w:rsidRPr="00CD5A4A">
        <w:rPr>
          <w:rFonts w:ascii="Arial" w:hAnsi="Arial" w:cs="Arial"/>
          <w:b/>
          <w:bCs/>
        </w:rPr>
        <w:t xml:space="preserve"> </w:t>
      </w:r>
    </w:p>
    <w:p w14:paraId="6B8131FB" w14:textId="3CABB9D5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Przedmiot zamówienia stanowi </w:t>
      </w:r>
      <w:r w:rsidR="00DC11E9" w:rsidRPr="00CD5A4A">
        <w:rPr>
          <w:rFonts w:ascii="Arial" w:hAnsi="Arial" w:cs="Arial"/>
        </w:rPr>
        <w:t xml:space="preserve">opracowanie </w:t>
      </w:r>
      <w:r w:rsidR="00B423BB">
        <w:rPr>
          <w:rFonts w:ascii="Arial" w:hAnsi="Arial" w:cs="Arial"/>
        </w:rPr>
        <w:t xml:space="preserve">audytu energetycznego oraz </w:t>
      </w:r>
      <w:r w:rsidR="00DC11E9" w:rsidRPr="00CD5A4A">
        <w:rPr>
          <w:rFonts w:ascii="Arial" w:hAnsi="Arial" w:cs="Arial"/>
        </w:rPr>
        <w:t xml:space="preserve">dokumentacji projektowo-kosztorysowej </w:t>
      </w:r>
      <w:r w:rsidR="00643657" w:rsidRPr="00CD5A4A">
        <w:rPr>
          <w:rFonts w:ascii="Arial" w:hAnsi="Arial" w:cs="Arial"/>
        </w:rPr>
        <w:t xml:space="preserve">dla </w:t>
      </w:r>
      <w:r w:rsidR="00CD5A4A" w:rsidRPr="00CD5A4A">
        <w:rPr>
          <w:rFonts w:ascii="Arial" w:hAnsi="Arial" w:cs="Arial"/>
        </w:rPr>
        <w:t>modernizacji świetlicy wiejskiej</w:t>
      </w:r>
      <w:r w:rsidR="003C238D" w:rsidRPr="00CD5A4A">
        <w:rPr>
          <w:rFonts w:ascii="Arial" w:eastAsia="Times New Roman" w:hAnsi="Arial" w:cs="Arial"/>
          <w:color w:val="000000" w:themeColor="text1"/>
          <w:lang w:eastAsia="pl-PL"/>
        </w:rPr>
        <w:t xml:space="preserve"> w</w:t>
      </w:r>
      <w:r w:rsidR="00C82E69">
        <w:rPr>
          <w:rFonts w:ascii="Arial" w:eastAsia="Times New Roman" w:hAnsi="Arial" w:cs="Arial"/>
          <w:color w:val="000000" w:themeColor="text1"/>
          <w:lang w:eastAsia="pl-PL"/>
        </w:rPr>
        <w:t> </w:t>
      </w:r>
      <w:r w:rsidR="003C238D" w:rsidRPr="00CD5A4A">
        <w:rPr>
          <w:rFonts w:ascii="Arial" w:eastAsia="Times New Roman" w:hAnsi="Arial" w:cs="Arial"/>
          <w:color w:val="000000" w:themeColor="text1"/>
          <w:lang w:eastAsia="pl-PL"/>
        </w:rPr>
        <w:t>miejscowości Ostrowo</w:t>
      </w:r>
      <w:r w:rsidRPr="00CD5A4A">
        <w:rPr>
          <w:rFonts w:ascii="Arial" w:hAnsi="Arial" w:cs="Arial"/>
        </w:rPr>
        <w:t xml:space="preserve"> wraz z uzyskaniem w</w:t>
      </w:r>
      <w:r w:rsidR="0064365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imieniu Inwestora zgłoszenia /decyzji pozwolenia na budowę</w:t>
      </w:r>
      <w:r w:rsidR="00F1063A" w:rsidRPr="00C42D04">
        <w:rPr>
          <w:rFonts w:ascii="Arial" w:eastAsia="Calibri" w:hAnsi="Arial" w:cs="Arial"/>
          <w:bCs/>
        </w:rPr>
        <w:t xml:space="preserve"> oraz sprawowaniem nadzoru autorskiego</w:t>
      </w:r>
      <w:r w:rsidR="00F1063A">
        <w:rPr>
          <w:rFonts w:ascii="Arial" w:eastAsia="Calibri" w:hAnsi="Arial" w:cs="Arial"/>
          <w:bCs/>
        </w:rPr>
        <w:t>.</w:t>
      </w:r>
    </w:p>
    <w:p w14:paraId="7A9E202C" w14:textId="622B2957" w:rsidR="00A25D83" w:rsidRPr="00CD5A4A" w:rsidRDefault="00A25D83" w:rsidP="00B423B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Zakres inwestycji obejmuje </w:t>
      </w:r>
      <w:r w:rsidR="00CD5A4A" w:rsidRPr="00CD5A4A">
        <w:rPr>
          <w:rFonts w:ascii="Arial" w:hAnsi="Arial" w:cs="Arial"/>
        </w:rPr>
        <w:t>modernizację</w:t>
      </w:r>
      <w:r w:rsidR="008D7605" w:rsidRPr="00CD5A4A">
        <w:rPr>
          <w:rFonts w:ascii="Arial" w:hAnsi="Arial" w:cs="Arial"/>
        </w:rPr>
        <w:t xml:space="preserve"> </w:t>
      </w:r>
      <w:r w:rsidR="00CD5A4A" w:rsidRPr="00CD5A4A">
        <w:rPr>
          <w:rFonts w:ascii="Arial" w:hAnsi="Arial" w:cs="Arial"/>
        </w:rPr>
        <w:t xml:space="preserve">świetlicy wiejskiej </w:t>
      </w:r>
      <w:r w:rsidRPr="00CD5A4A">
        <w:rPr>
          <w:rFonts w:ascii="Arial" w:hAnsi="Arial" w:cs="Arial"/>
        </w:rPr>
        <w:t>w miejscowości Ostrowo</w:t>
      </w:r>
      <w:r w:rsidR="008D7605" w:rsidRPr="00CD5A4A">
        <w:rPr>
          <w:rFonts w:ascii="Arial" w:hAnsi="Arial" w:cs="Arial"/>
        </w:rPr>
        <w:t>,</w:t>
      </w:r>
      <w:r w:rsidRPr="00CD5A4A">
        <w:rPr>
          <w:rFonts w:ascii="Arial" w:hAnsi="Arial" w:cs="Arial"/>
        </w:rPr>
        <w:t xml:space="preserve"> </w:t>
      </w:r>
      <w:r w:rsidR="008D7605" w:rsidRPr="00CD5A4A">
        <w:rPr>
          <w:rFonts w:ascii="Arial" w:hAnsi="Arial" w:cs="Arial"/>
        </w:rPr>
        <w:t xml:space="preserve">obręb 0016, </w:t>
      </w:r>
      <w:r w:rsidRPr="00CD5A4A">
        <w:rPr>
          <w:rFonts w:ascii="Arial" w:hAnsi="Arial" w:cs="Arial"/>
        </w:rPr>
        <w:t>na działkach:</w:t>
      </w:r>
      <w:r w:rsidR="00CD5A4A" w:rsidRPr="00CD5A4A">
        <w:rPr>
          <w:rFonts w:ascii="Arial" w:hAnsi="Arial" w:cs="Arial"/>
        </w:rPr>
        <w:t xml:space="preserve"> 49/1 oraz 49/2 będących własnością Gminy Gniewkowo. Zamawiający przewiduje do realizacji następujące prace:</w:t>
      </w:r>
    </w:p>
    <w:p w14:paraId="56B3F33F" w14:textId="7BE81327" w:rsidR="00CD5A4A" w:rsidRPr="00CD5A4A" w:rsidRDefault="00CD5A4A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CD5A4A">
        <w:rPr>
          <w:rFonts w:ascii="Arial" w:hAnsi="Arial" w:cs="Arial"/>
        </w:rPr>
        <w:t>ach – uszczelnienie i położenie blachodachówki,</w:t>
      </w:r>
      <w:r w:rsidR="0015526A">
        <w:rPr>
          <w:rFonts w:ascii="Arial" w:hAnsi="Arial" w:cs="Arial"/>
        </w:rPr>
        <w:t xml:space="preserve"> ewentualna wymiana instalacji odgromowej oraz orynnowania,</w:t>
      </w:r>
    </w:p>
    <w:p w14:paraId="5087A73B" w14:textId="106F34FE" w:rsidR="00CD5A4A" w:rsidRPr="00CD5A4A" w:rsidRDefault="00B423BB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D5A4A" w:rsidRPr="00CD5A4A">
        <w:rPr>
          <w:rFonts w:ascii="Arial" w:hAnsi="Arial" w:cs="Arial"/>
        </w:rPr>
        <w:t xml:space="preserve">ermomodernizacja budynku – w części należącej do </w:t>
      </w:r>
      <w:r>
        <w:rPr>
          <w:rFonts w:ascii="Arial" w:hAnsi="Arial" w:cs="Arial"/>
        </w:rPr>
        <w:t>G</w:t>
      </w:r>
      <w:r w:rsidR="00CD5A4A" w:rsidRPr="00CD5A4A">
        <w:rPr>
          <w:rFonts w:ascii="Arial" w:hAnsi="Arial" w:cs="Arial"/>
        </w:rPr>
        <w:t>miny: ocieplenie fundamentów, ścian i stropu, zgodnie z wytycznymi z audytu</w:t>
      </w:r>
      <w:r w:rsidR="0015526A">
        <w:rPr>
          <w:rFonts w:ascii="Arial" w:hAnsi="Arial" w:cs="Arial"/>
        </w:rPr>
        <w:t>,</w:t>
      </w:r>
      <w:r w:rsidR="00CD5A4A" w:rsidRPr="00CD5A4A">
        <w:rPr>
          <w:rFonts w:ascii="Arial" w:hAnsi="Arial" w:cs="Arial"/>
        </w:rPr>
        <w:t xml:space="preserve"> </w:t>
      </w:r>
    </w:p>
    <w:p w14:paraId="23930089" w14:textId="1A9C69BE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D5A4A" w:rsidRPr="00CD5A4A">
        <w:rPr>
          <w:rFonts w:ascii="Arial" w:hAnsi="Arial" w:cs="Arial"/>
        </w:rPr>
        <w:t>tolarka okienna – do wymiany okn</w:t>
      </w:r>
      <w:r>
        <w:rPr>
          <w:rFonts w:ascii="Arial" w:hAnsi="Arial" w:cs="Arial"/>
        </w:rPr>
        <w:t>o</w:t>
      </w:r>
      <w:r w:rsidR="00CD5A4A" w:rsidRPr="00CD5A4A">
        <w:rPr>
          <w:rFonts w:ascii="Arial" w:hAnsi="Arial" w:cs="Arial"/>
        </w:rPr>
        <w:t xml:space="preserve"> na parterze, </w:t>
      </w:r>
      <w:r>
        <w:rPr>
          <w:rFonts w:ascii="Arial" w:hAnsi="Arial" w:cs="Arial"/>
        </w:rPr>
        <w:t xml:space="preserve">ewentualna wymiana </w:t>
      </w:r>
      <w:r w:rsidR="00CD5A4A" w:rsidRPr="00CD5A4A">
        <w:rPr>
          <w:rFonts w:ascii="Arial" w:hAnsi="Arial" w:cs="Arial"/>
        </w:rPr>
        <w:t>ok</w:t>
      </w:r>
      <w:r>
        <w:rPr>
          <w:rFonts w:ascii="Arial" w:hAnsi="Arial" w:cs="Arial"/>
        </w:rPr>
        <w:t>ie</w:t>
      </w:r>
      <w:r w:rsidR="00CD5A4A" w:rsidRPr="00CD5A4A">
        <w:rPr>
          <w:rFonts w:ascii="Arial" w:hAnsi="Arial" w:cs="Arial"/>
        </w:rPr>
        <w:t xml:space="preserve">n na piętrze </w:t>
      </w:r>
      <w:r>
        <w:rPr>
          <w:rFonts w:ascii="Arial" w:hAnsi="Arial" w:cs="Arial"/>
        </w:rPr>
        <w:t>(</w:t>
      </w:r>
      <w:r w:rsidR="00CD5A4A" w:rsidRPr="00CD5A4A">
        <w:rPr>
          <w:rFonts w:ascii="Arial" w:hAnsi="Arial" w:cs="Arial"/>
        </w:rPr>
        <w:t>do weryfikacji przez audytora</w:t>
      </w:r>
      <w:r>
        <w:rPr>
          <w:rFonts w:ascii="Arial" w:hAnsi="Arial" w:cs="Arial"/>
        </w:rPr>
        <w:t>)</w:t>
      </w:r>
      <w:r w:rsidR="00CD5A4A" w:rsidRPr="00CD5A4A">
        <w:rPr>
          <w:rFonts w:ascii="Arial" w:hAnsi="Arial" w:cs="Arial"/>
        </w:rPr>
        <w:t>,</w:t>
      </w:r>
    </w:p>
    <w:p w14:paraId="59884E6D" w14:textId="4AE20DD1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D5A4A" w:rsidRPr="00CD5A4A">
        <w:rPr>
          <w:rFonts w:ascii="Arial" w:hAnsi="Arial" w:cs="Arial"/>
        </w:rPr>
        <w:t>tolarka drzwiowa – wymiana drzwi wewnętrznych do pomieszczeń, wymiana drzwi pomiędzy wiatrołapem a klatką schodową na przeszklone. Drzwi zewnętrzne są nowe, nie podlegają wymianie,</w:t>
      </w:r>
    </w:p>
    <w:p w14:paraId="5D359073" w14:textId="273083A4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instalacja fotowoltaiczna – montaż instalacji PV </w:t>
      </w:r>
      <w:r w:rsidR="00CD5A4A" w:rsidRPr="00CD5A4A">
        <w:rPr>
          <w:rFonts w:ascii="Arial" w:hAnsi="Arial" w:cs="Arial"/>
        </w:rPr>
        <w:t>z uwagi na ogrzewanie elektryczne i</w:t>
      </w:r>
      <w:r>
        <w:rPr>
          <w:rFonts w:ascii="Arial" w:hAnsi="Arial" w:cs="Arial"/>
        </w:rPr>
        <w:t> </w:t>
      </w:r>
      <w:r w:rsidR="00CD5A4A" w:rsidRPr="00CD5A4A">
        <w:rPr>
          <w:rFonts w:ascii="Arial" w:hAnsi="Arial" w:cs="Arial"/>
        </w:rPr>
        <w:t>klimatyzatory,</w:t>
      </w:r>
    </w:p>
    <w:p w14:paraId="6AF37859" w14:textId="6ED96E7B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CD5A4A" w:rsidRPr="00CD5A4A">
        <w:rPr>
          <w:rFonts w:ascii="Arial" w:hAnsi="Arial" w:cs="Arial"/>
        </w:rPr>
        <w:t>entylacja – dodać wentylację klatki schodowej, zweryfikować wentylację w</w:t>
      </w:r>
      <w:r>
        <w:rPr>
          <w:rFonts w:ascii="Arial" w:hAnsi="Arial" w:cs="Arial"/>
        </w:rPr>
        <w:t> </w:t>
      </w:r>
      <w:r w:rsidR="00CD5A4A" w:rsidRPr="00CD5A4A">
        <w:rPr>
          <w:rFonts w:ascii="Arial" w:hAnsi="Arial" w:cs="Arial"/>
        </w:rPr>
        <w:t>pozostałych pomieszczeniach,</w:t>
      </w:r>
    </w:p>
    <w:p w14:paraId="195CCFBE" w14:textId="3D9F4F75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D5A4A" w:rsidRPr="00CD5A4A">
        <w:rPr>
          <w:rFonts w:ascii="Arial" w:hAnsi="Arial" w:cs="Arial"/>
        </w:rPr>
        <w:t>nstalacja elektryczna – do weryfikacji stan przewodów, ewentualnie zmiana lamp oświetleniowych,</w:t>
      </w:r>
    </w:p>
    <w:p w14:paraId="189A6499" w14:textId="36FEE0FF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D5A4A" w:rsidRPr="00CD5A4A">
        <w:rPr>
          <w:rFonts w:ascii="Arial" w:hAnsi="Arial" w:cs="Arial"/>
        </w:rPr>
        <w:t xml:space="preserve">nstalacja </w:t>
      </w:r>
      <w:proofErr w:type="spellStart"/>
      <w:r w:rsidR="00CD5A4A" w:rsidRPr="00CD5A4A">
        <w:rPr>
          <w:rFonts w:ascii="Arial" w:hAnsi="Arial" w:cs="Arial"/>
        </w:rPr>
        <w:t>wod-kan</w:t>
      </w:r>
      <w:proofErr w:type="spellEnd"/>
      <w:r w:rsidR="00CD5A4A" w:rsidRPr="00CD5A4A">
        <w:rPr>
          <w:rFonts w:ascii="Arial" w:hAnsi="Arial" w:cs="Arial"/>
        </w:rPr>
        <w:t xml:space="preserve"> – do weryfikacji stan rur, zabudowa rur, </w:t>
      </w:r>
    </w:p>
    <w:p w14:paraId="7611FA60" w14:textId="465FA179" w:rsidR="00CD5A4A" w:rsidRPr="00CD5A4A" w:rsidRDefault="00C82E69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D5A4A" w:rsidRPr="00CD5A4A">
        <w:rPr>
          <w:rFonts w:ascii="Arial" w:hAnsi="Arial" w:cs="Arial"/>
        </w:rPr>
        <w:t>nstalacja c.o. - montaż termostatów na grzejnikach,</w:t>
      </w:r>
    </w:p>
    <w:p w14:paraId="2ABF28F1" w14:textId="08818167" w:rsidR="00CD5A4A" w:rsidRPr="00CD5A4A" w:rsidRDefault="0015526A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5A4A" w:rsidRPr="00CD5A4A">
        <w:rPr>
          <w:rFonts w:ascii="Arial" w:hAnsi="Arial" w:cs="Arial"/>
        </w:rPr>
        <w:t>race we wnętrzu: duże pęknięcie na ścianie – ustalenie powodu oraz naprawa ściany, oddzielenie ścianką działową klatki schodowej, zamurowanie okna wydawczego pomiędzy kuchnią a salą świetlicową, remont toalet, pomalowanie wszystkich pomieszczeń, wymiana włazu na strych,</w:t>
      </w:r>
    </w:p>
    <w:p w14:paraId="029266F8" w14:textId="2CDCE928" w:rsidR="00CD5A4A" w:rsidRPr="00CD5A4A" w:rsidRDefault="0015526A" w:rsidP="00B423B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CD5A4A" w:rsidRPr="00CD5A4A">
        <w:rPr>
          <w:rFonts w:ascii="Arial" w:hAnsi="Arial" w:cs="Arial"/>
        </w:rPr>
        <w:t>ontaż zabudowy kuchennej ze stali nierdzewnej.</w:t>
      </w:r>
    </w:p>
    <w:p w14:paraId="551BBF13" w14:textId="11482774" w:rsidR="0039140B" w:rsidRPr="00CD5A4A" w:rsidRDefault="00854B86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Zakres ten może zostać rozszerzony o inne </w:t>
      </w:r>
      <w:r w:rsidR="0015526A">
        <w:rPr>
          <w:rFonts w:ascii="Arial" w:hAnsi="Arial" w:cs="Arial"/>
        </w:rPr>
        <w:t>prace,</w:t>
      </w:r>
      <w:r w:rsidRPr="00CD5A4A">
        <w:rPr>
          <w:rFonts w:ascii="Arial" w:hAnsi="Arial" w:cs="Arial"/>
        </w:rPr>
        <w:t xml:space="preserve"> </w:t>
      </w:r>
      <w:r w:rsidR="0015526A">
        <w:rPr>
          <w:rFonts w:ascii="Arial" w:hAnsi="Arial" w:cs="Arial"/>
        </w:rPr>
        <w:t xml:space="preserve">m.in. wynikające z audytu energetycznego, </w:t>
      </w:r>
      <w:r w:rsidRPr="00CD5A4A">
        <w:rPr>
          <w:rFonts w:ascii="Arial" w:hAnsi="Arial" w:cs="Arial"/>
        </w:rPr>
        <w:t>niezbędne do prawidłowej realizacji zadania.</w:t>
      </w:r>
    </w:p>
    <w:p w14:paraId="3BD976AB" w14:textId="77777777" w:rsidR="00F1063A" w:rsidRDefault="0039140B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Na terenie inwestycji obowiązuje studium uwarunkowań i kierunków zagospodarowania przestrzennego gminy Gniewkowo. </w:t>
      </w:r>
    </w:p>
    <w:p w14:paraId="6BB6D750" w14:textId="6AE93F94" w:rsidR="00F1063A" w:rsidRPr="00F1063A" w:rsidRDefault="00F1063A" w:rsidP="00F1063A">
      <w:p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</w:rPr>
        <w:t>Na etapie prac projektowych należy uwzględnić zapisy: protokołu z okresowej kontroli pięcioletniej stanu technicznego obiektu budowlanego</w:t>
      </w:r>
      <w:r w:rsidR="00945AFE">
        <w:rPr>
          <w:rFonts w:ascii="Arial" w:hAnsi="Arial" w:cs="Arial"/>
        </w:rPr>
        <w:t>.</w:t>
      </w:r>
    </w:p>
    <w:p w14:paraId="3C7D2F40" w14:textId="0CD4F89E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Przedmiotowa nieruchomość gruntowa jest uzbrojona. W przypadku kolizji istniejących sieci z </w:t>
      </w:r>
      <w:r w:rsidR="00F1063A">
        <w:rPr>
          <w:rFonts w:ascii="Arial" w:hAnsi="Arial" w:cs="Arial"/>
        </w:rPr>
        <w:t>planowaną modernizacją</w:t>
      </w:r>
      <w:r w:rsidRPr="00CD5A4A">
        <w:rPr>
          <w:rFonts w:ascii="Arial" w:hAnsi="Arial" w:cs="Arial"/>
        </w:rPr>
        <w:t xml:space="preserve"> Wykonawca opracuje wszelkie niezbędne dokumenty i</w:t>
      </w:r>
      <w:r w:rsidR="0015526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 xml:space="preserve">projekty oraz uzyska warunki i uzgodnienia dotyczące przebudowy tych sieci. Przed przystąpieniem do opracowania projektów rozwiązania kolizji Wykonawca jest </w:t>
      </w:r>
      <w:r w:rsidRPr="00CD5A4A">
        <w:rPr>
          <w:rFonts w:ascii="Arial" w:hAnsi="Arial" w:cs="Arial"/>
        </w:rPr>
        <w:lastRenderedPageBreak/>
        <w:t>zobowiązany do poinformowania Zamawiającego o ich wystąpieniu w terminie, w</w:t>
      </w:r>
      <w:r w:rsidR="00F35ACB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 xml:space="preserve">którym Zamawiający </w:t>
      </w:r>
      <w:r w:rsidR="00D0209E" w:rsidRPr="00CD5A4A">
        <w:rPr>
          <w:rFonts w:ascii="Arial" w:hAnsi="Arial" w:cs="Arial"/>
        </w:rPr>
        <w:t>b</w:t>
      </w:r>
      <w:r w:rsidRPr="00CD5A4A">
        <w:rPr>
          <w:rFonts w:ascii="Arial" w:hAnsi="Arial" w:cs="Arial"/>
        </w:rPr>
        <w:t>ędzie miał możliwość odwołania się od warunków technicznych wydanych przez gestora sieci w</w:t>
      </w:r>
      <w:r w:rsidR="009B5969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</w:t>
      </w:r>
      <w:r w:rsidR="009B5969" w:rsidRPr="00CD5A4A">
        <w:rPr>
          <w:rFonts w:ascii="Arial" w:hAnsi="Arial" w:cs="Arial"/>
        </w:rPr>
        <w:t>prawie</w:t>
      </w:r>
      <w:r w:rsidRPr="00CD5A4A">
        <w:rPr>
          <w:rFonts w:ascii="Arial" w:hAnsi="Arial" w:cs="Arial"/>
        </w:rPr>
        <w:t xml:space="preserve"> tych kolizji. </w:t>
      </w:r>
    </w:p>
    <w:p w14:paraId="6BFB4359" w14:textId="710E6942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Przedmiot inwestycji należy zaprojektować zgodnie z wymaganiami obowiązujących norm i przepisów, uwzględniając kryteria tzw. Politykę dostępności, dyrektywy EKOPROJEKTU, dotyczące poprawy efektywności energetycznej i przyjazność produktów, korzystających z energii, dla środowiska. W szczególności realizowane roboty budowlane muszą spełniać warunki ochrony przeciwpożarowej, bezpieczeństwa konstrukcji i użytkowania, ochrony środowiska, wymagań </w:t>
      </w:r>
      <w:proofErr w:type="spellStart"/>
      <w:r w:rsidRPr="00CD5A4A">
        <w:rPr>
          <w:rFonts w:ascii="Arial" w:hAnsi="Arial" w:cs="Arial"/>
        </w:rPr>
        <w:t>sanitarno</w:t>
      </w:r>
      <w:proofErr w:type="spellEnd"/>
      <w:r w:rsidRPr="00CD5A4A">
        <w:rPr>
          <w:rFonts w:ascii="Arial" w:hAnsi="Arial" w:cs="Arial"/>
        </w:rPr>
        <w:t>–higienicznych i ochrony zdrowia, przepisów bezpieczeństwa i higieny pracy oraz pokrewnych.</w:t>
      </w:r>
      <w:r w:rsidR="00E50CED" w:rsidRPr="00CD5A4A">
        <w:rPr>
          <w:rFonts w:ascii="Arial" w:hAnsi="Arial" w:cs="Arial"/>
        </w:rPr>
        <w:t xml:space="preserve"> </w:t>
      </w:r>
    </w:p>
    <w:p w14:paraId="2153A9CA" w14:textId="6CD7BAD1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1.1. Przedmiot opracowania projektowego</w:t>
      </w:r>
      <w:r w:rsidR="009B5969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678F3BB4" w14:textId="77777777" w:rsidR="00E50CED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1.1.1. Do zadań Wykonawcy będzie należało m.in.: </w:t>
      </w:r>
    </w:p>
    <w:p w14:paraId="00CF0B38" w14:textId="58F538A2" w:rsidR="00E50CED" w:rsidRPr="00CD5A4A" w:rsidRDefault="00FA4C5F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  <w:color w:val="EE0000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pracowanie dokumentacji projektowo-kosztorysowej dla zadania pn.:</w:t>
      </w:r>
      <w:r w:rsidR="009B5969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„</w:t>
      </w:r>
      <w:r w:rsidR="00F1063A" w:rsidRPr="00F1063A">
        <w:rPr>
          <w:rFonts w:ascii="Arial" w:hAnsi="Arial" w:cs="Arial"/>
          <w:bCs/>
          <w:color w:val="000000" w:themeColor="text1"/>
        </w:rPr>
        <w:t>Modernizacja świetlicy wiejskiej w miejscowości Ostrowo</w:t>
      </w:r>
      <w:r w:rsidR="0039140B" w:rsidRPr="00CD5A4A">
        <w:rPr>
          <w:rFonts w:ascii="Arial" w:hAnsi="Arial" w:cs="Arial"/>
        </w:rPr>
        <w:t>”;</w:t>
      </w:r>
      <w:r w:rsidR="00174C2B">
        <w:rPr>
          <w:rFonts w:ascii="Arial" w:hAnsi="Arial" w:cs="Arial"/>
        </w:rPr>
        <w:t xml:space="preserve"> </w:t>
      </w:r>
    </w:p>
    <w:p w14:paraId="572A9C83" w14:textId="61ACCECB" w:rsidR="00174C2B" w:rsidRDefault="00174C2B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E50CED">
        <w:rPr>
          <w:rFonts w:ascii="Arial" w:hAnsi="Arial" w:cs="Arial"/>
        </w:rPr>
        <w:t>opracowanie audytu energetycznego istniejącego obiektu, na podstawie którego będą określone prace termomodernizacyjne niezbędne do wykonania w obiekcie</w:t>
      </w:r>
      <w:r>
        <w:rPr>
          <w:rFonts w:ascii="Arial" w:hAnsi="Arial" w:cs="Arial"/>
        </w:rPr>
        <w:t>;</w:t>
      </w:r>
    </w:p>
    <w:p w14:paraId="0C07AF73" w14:textId="17B35E05" w:rsidR="00E50CED" w:rsidRPr="00CD5A4A" w:rsidRDefault="00E50CED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pracowanie propozycji planu zagospodarowania terenu</w:t>
      </w:r>
      <w:r w:rsidRPr="00CD5A4A">
        <w:rPr>
          <w:rFonts w:ascii="Arial" w:hAnsi="Arial" w:cs="Arial"/>
        </w:rPr>
        <w:t>;</w:t>
      </w:r>
    </w:p>
    <w:p w14:paraId="41D55476" w14:textId="6D6A6A8B" w:rsidR="00AA7B5F" w:rsidRPr="0064061E" w:rsidRDefault="00E50CED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  <w:color w:val="EE0000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pracowanie dokumentacji, pozyskanie wszelkich warunków, uzgodnień, opinii i</w:t>
      </w:r>
      <w:r w:rsidR="00AA7B5F"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 xml:space="preserve">decyzji administracyjnych niezbędnych do pozyskania </w:t>
      </w:r>
      <w:r w:rsidR="00107361" w:rsidRPr="00CD5A4A">
        <w:rPr>
          <w:rFonts w:ascii="Arial" w:hAnsi="Arial" w:cs="Arial"/>
        </w:rPr>
        <w:t xml:space="preserve">decyzji pozwolenia na budowę / dokonania skutecznego </w:t>
      </w:r>
      <w:r w:rsidR="00967459" w:rsidRPr="00CD5A4A">
        <w:rPr>
          <w:rFonts w:ascii="Arial" w:hAnsi="Arial" w:cs="Arial"/>
        </w:rPr>
        <w:t xml:space="preserve">zgłoszenia </w:t>
      </w:r>
      <w:r w:rsidR="00107361" w:rsidRPr="00CD5A4A">
        <w:rPr>
          <w:rFonts w:ascii="Arial" w:hAnsi="Arial" w:cs="Arial"/>
        </w:rPr>
        <w:t>zamiaru rozpoczęcia robót budowlanych</w:t>
      </w:r>
      <w:r w:rsidR="00967459" w:rsidRPr="00CD5A4A">
        <w:rPr>
          <w:rFonts w:ascii="Arial" w:hAnsi="Arial" w:cs="Arial"/>
        </w:rPr>
        <w:t xml:space="preserve"> zgodnie z zapisami ustawy Prawo Budowlane (</w:t>
      </w:r>
      <w:proofErr w:type="spellStart"/>
      <w:r w:rsidR="00967459" w:rsidRPr="00CD5A4A">
        <w:rPr>
          <w:rFonts w:ascii="Arial" w:hAnsi="Arial" w:cs="Arial"/>
        </w:rPr>
        <w:t>t.j</w:t>
      </w:r>
      <w:proofErr w:type="spellEnd"/>
      <w:r w:rsidR="00967459" w:rsidRPr="00CD5A4A">
        <w:rPr>
          <w:rFonts w:ascii="Arial" w:hAnsi="Arial" w:cs="Arial"/>
        </w:rPr>
        <w:t>. Dz.U. 202</w:t>
      </w:r>
      <w:r w:rsidR="00174C2B">
        <w:rPr>
          <w:rFonts w:ascii="Arial" w:hAnsi="Arial" w:cs="Arial"/>
        </w:rPr>
        <w:t>6</w:t>
      </w:r>
      <w:r w:rsidR="00967459" w:rsidRPr="00CD5A4A">
        <w:rPr>
          <w:rFonts w:ascii="Arial" w:hAnsi="Arial" w:cs="Arial"/>
        </w:rPr>
        <w:t xml:space="preserve"> poz.</w:t>
      </w:r>
      <w:r w:rsidRPr="00CD5A4A">
        <w:rPr>
          <w:rFonts w:ascii="Arial" w:hAnsi="Arial" w:cs="Arial"/>
        </w:rPr>
        <w:t xml:space="preserve"> </w:t>
      </w:r>
      <w:r w:rsidR="00174C2B">
        <w:rPr>
          <w:rFonts w:ascii="Arial" w:hAnsi="Arial" w:cs="Arial"/>
        </w:rPr>
        <w:t>524</w:t>
      </w:r>
      <w:r w:rsidR="00967459" w:rsidRPr="00CD5A4A">
        <w:rPr>
          <w:rFonts w:ascii="Arial" w:hAnsi="Arial" w:cs="Arial"/>
        </w:rPr>
        <w:t>)</w:t>
      </w:r>
      <w:r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w</w:t>
      </w:r>
      <w:r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tym</w:t>
      </w:r>
      <w:r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projektu technicznego,</w:t>
      </w:r>
      <w:r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oraz</w:t>
      </w:r>
      <w:r w:rsidRPr="00CD5A4A">
        <w:rPr>
          <w:rFonts w:ascii="Arial" w:hAnsi="Arial" w:cs="Arial"/>
        </w:rPr>
        <w:t xml:space="preserve"> </w:t>
      </w:r>
      <w:r w:rsidR="00967459" w:rsidRPr="0064061E">
        <w:rPr>
          <w:rFonts w:ascii="Arial" w:hAnsi="Arial" w:cs="Arial"/>
        </w:rPr>
        <w:t>zgodnie</w:t>
      </w:r>
      <w:r w:rsidRPr="0064061E">
        <w:rPr>
          <w:rFonts w:ascii="Arial" w:hAnsi="Arial" w:cs="Arial"/>
        </w:rPr>
        <w:t xml:space="preserve"> </w:t>
      </w:r>
      <w:r w:rsidR="00967459" w:rsidRPr="0064061E">
        <w:rPr>
          <w:rFonts w:ascii="Arial" w:hAnsi="Arial" w:cs="Arial"/>
        </w:rPr>
        <w:t>z</w:t>
      </w:r>
      <w:r w:rsidR="009B5969" w:rsidRPr="0064061E">
        <w:rPr>
          <w:rFonts w:ascii="Arial" w:hAnsi="Arial" w:cs="Arial"/>
        </w:rPr>
        <w:t xml:space="preserve"> </w:t>
      </w:r>
      <w:r w:rsidR="00967459" w:rsidRPr="0064061E">
        <w:rPr>
          <w:rFonts w:ascii="Arial" w:hAnsi="Arial" w:cs="Arial"/>
        </w:rPr>
        <w:t>rozporządzeniem</w:t>
      </w:r>
      <w:r w:rsidRPr="0064061E">
        <w:rPr>
          <w:rFonts w:ascii="Arial" w:hAnsi="Arial" w:cs="Arial"/>
        </w:rPr>
        <w:t xml:space="preserve"> </w:t>
      </w:r>
      <w:r w:rsidR="00967459" w:rsidRPr="0064061E">
        <w:rPr>
          <w:rFonts w:ascii="Arial" w:hAnsi="Arial" w:cs="Arial"/>
        </w:rPr>
        <w:t xml:space="preserve">Ministra </w:t>
      </w:r>
      <w:r w:rsidR="0064061E" w:rsidRPr="0064061E">
        <w:rPr>
          <w:rFonts w:ascii="Arial" w:hAnsi="Arial" w:cs="Arial"/>
        </w:rPr>
        <w:t xml:space="preserve">Rozwoju </w:t>
      </w:r>
      <w:r w:rsidR="0064061E" w:rsidRPr="00CD5A4A">
        <w:rPr>
          <w:rFonts w:ascii="Arial" w:hAnsi="Arial" w:cs="Arial"/>
        </w:rPr>
        <w:t>z dnia 11.09.2020 r w sprawie szczegółowego zakresu i formy projektu budowlanego (</w:t>
      </w:r>
      <w:proofErr w:type="spellStart"/>
      <w:r w:rsidR="0064061E" w:rsidRPr="00CD5A4A">
        <w:rPr>
          <w:rFonts w:ascii="Arial" w:hAnsi="Arial" w:cs="Arial"/>
        </w:rPr>
        <w:t>t</w:t>
      </w:r>
      <w:r w:rsidR="0064061E">
        <w:rPr>
          <w:rFonts w:ascii="Arial" w:hAnsi="Arial" w:cs="Arial"/>
        </w:rPr>
        <w:t>.</w:t>
      </w:r>
      <w:r w:rsidR="0064061E" w:rsidRPr="00CD5A4A">
        <w:rPr>
          <w:rFonts w:ascii="Arial" w:hAnsi="Arial" w:cs="Arial"/>
        </w:rPr>
        <w:t>j</w:t>
      </w:r>
      <w:proofErr w:type="spellEnd"/>
      <w:r w:rsidR="0064061E" w:rsidRPr="00CD5A4A">
        <w:rPr>
          <w:rFonts w:ascii="Arial" w:hAnsi="Arial" w:cs="Arial"/>
        </w:rPr>
        <w:t>. Dz.U. 202</w:t>
      </w:r>
      <w:r w:rsidR="0064061E">
        <w:rPr>
          <w:rFonts w:ascii="Arial" w:hAnsi="Arial" w:cs="Arial"/>
        </w:rPr>
        <w:t>2</w:t>
      </w:r>
      <w:r w:rsidR="0064061E" w:rsidRPr="00CD5A4A">
        <w:rPr>
          <w:rFonts w:ascii="Arial" w:hAnsi="Arial" w:cs="Arial"/>
        </w:rPr>
        <w:t xml:space="preserve"> poz. 16</w:t>
      </w:r>
      <w:r w:rsidR="0064061E">
        <w:rPr>
          <w:rFonts w:ascii="Arial" w:hAnsi="Arial" w:cs="Arial"/>
        </w:rPr>
        <w:t>7</w:t>
      </w:r>
      <w:r w:rsidR="0064061E" w:rsidRPr="00CD5A4A">
        <w:rPr>
          <w:rFonts w:ascii="Arial" w:hAnsi="Arial" w:cs="Arial"/>
        </w:rPr>
        <w:t>9)</w:t>
      </w:r>
      <w:r w:rsidR="0064061E">
        <w:rPr>
          <w:rFonts w:ascii="Arial" w:hAnsi="Arial" w:cs="Arial"/>
        </w:rPr>
        <w:t>;</w:t>
      </w:r>
    </w:p>
    <w:p w14:paraId="5ED23363" w14:textId="13894882" w:rsidR="00AA7B5F" w:rsidRPr="00CD5A4A" w:rsidRDefault="00AA7B5F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pracowanie projektu technicznego i wykonawczego zgodnie z zapisami rozporządzenia Ministra Rozwoju i Technologii z dnia 20 grudnia 2021 r. w</w:t>
      </w:r>
      <w:r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sprawie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szczegółowego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zakresu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formy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dokumentacji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projektowej, specyfikacji technicznych wykonania i odbioru robót budowlanych oraz programu funkcjonalno-użytkowego (Dz.U.</w:t>
      </w:r>
      <w:r w:rsidR="00A44D77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poz. 2454)</w:t>
      </w:r>
      <w:r w:rsidRPr="00CD5A4A">
        <w:rPr>
          <w:rFonts w:ascii="Arial" w:hAnsi="Arial" w:cs="Arial"/>
        </w:rPr>
        <w:t>;</w:t>
      </w:r>
    </w:p>
    <w:p w14:paraId="19B32DE3" w14:textId="50ABDAFC" w:rsidR="00AA7B5F" w:rsidRPr="00CD5A4A" w:rsidRDefault="00AA7B5F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s</w:t>
      </w:r>
      <w:r w:rsidR="00967459" w:rsidRPr="00CD5A4A">
        <w:rPr>
          <w:rFonts w:ascii="Arial" w:hAnsi="Arial" w:cs="Arial"/>
        </w:rPr>
        <w:t xml:space="preserve">porządzenie </w:t>
      </w:r>
      <w:r w:rsidR="000C222C" w:rsidRPr="00CD5A4A">
        <w:rPr>
          <w:rFonts w:ascii="Arial" w:hAnsi="Arial" w:cs="Arial"/>
        </w:rPr>
        <w:t>specyfikacji technicznych wykonania i odbioru robót budowlanych</w:t>
      </w:r>
      <w:r w:rsidR="00967459" w:rsidRPr="00CD5A4A">
        <w:rPr>
          <w:rFonts w:ascii="Arial" w:hAnsi="Arial" w:cs="Arial"/>
        </w:rPr>
        <w:t xml:space="preserve"> w zakresie zgodnym z</w:t>
      </w:r>
      <w:r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rozporządzeniem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Ministra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Rozwoju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</w:t>
      </w:r>
      <w:r w:rsidR="000C222C"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Technologii</w:t>
      </w:r>
      <w:r w:rsidR="00E50CED" w:rsidRPr="00CD5A4A">
        <w:rPr>
          <w:rFonts w:ascii="Arial" w:hAnsi="Arial" w:cs="Arial"/>
        </w:rPr>
        <w:t xml:space="preserve"> </w:t>
      </w:r>
      <w:r w:rsidR="00F1063A" w:rsidRPr="00CD5A4A">
        <w:rPr>
          <w:rFonts w:ascii="Arial" w:hAnsi="Arial" w:cs="Arial"/>
        </w:rPr>
        <w:t xml:space="preserve">z dnia 20 grudnia 2021 r. </w:t>
      </w:r>
      <w:r w:rsidR="00967459"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sprawie szczegółowego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zakresu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</w:t>
      </w:r>
      <w:r w:rsidR="00F1063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formy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dokumentacji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projektowej,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specyfikacji technicznych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wykonania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</w:t>
      </w:r>
      <w:r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odbioru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robót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budowlanych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oraz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programu funkcjonalno-użytkowego (Dz.U. poz. 2454)</w:t>
      </w:r>
      <w:r w:rsidRPr="00CD5A4A">
        <w:rPr>
          <w:rFonts w:ascii="Arial" w:hAnsi="Arial" w:cs="Arial"/>
        </w:rPr>
        <w:t>;</w:t>
      </w:r>
      <w:r w:rsidR="00967459" w:rsidRPr="00CD5A4A">
        <w:rPr>
          <w:rFonts w:ascii="Arial" w:hAnsi="Arial" w:cs="Arial"/>
        </w:rPr>
        <w:t xml:space="preserve"> </w:t>
      </w:r>
    </w:p>
    <w:p w14:paraId="2FCB2FBA" w14:textId="5087406B" w:rsidR="00AA7B5F" w:rsidRDefault="00AA7B5F" w:rsidP="00F35ACB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pracowanie kosztorysu inwestorskiego, wz</w:t>
      </w:r>
      <w:r w:rsidR="00A44D77">
        <w:rPr>
          <w:rFonts w:ascii="Arial" w:hAnsi="Arial" w:cs="Arial"/>
        </w:rPr>
        <w:t xml:space="preserve">oru </w:t>
      </w:r>
      <w:r w:rsidR="00967459" w:rsidRPr="00CD5A4A">
        <w:rPr>
          <w:rFonts w:ascii="Arial" w:hAnsi="Arial" w:cs="Arial"/>
        </w:rPr>
        <w:t>kosztorysu ofertowego oraz przedmiar</w:t>
      </w:r>
      <w:r w:rsidR="00A44D77">
        <w:rPr>
          <w:rFonts w:ascii="Arial" w:hAnsi="Arial" w:cs="Arial"/>
        </w:rPr>
        <w:t>u</w:t>
      </w:r>
      <w:r w:rsidR="00967459" w:rsidRPr="00CD5A4A">
        <w:rPr>
          <w:rFonts w:ascii="Arial" w:hAnsi="Arial" w:cs="Arial"/>
        </w:rPr>
        <w:t xml:space="preserve"> robót w wersji papierowej i elektronicznej</w:t>
      </w:r>
      <w:r w:rsidR="009B5969" w:rsidRPr="00CD5A4A">
        <w:rPr>
          <w:rFonts w:ascii="Arial" w:hAnsi="Arial" w:cs="Arial"/>
        </w:rPr>
        <w:t>;</w:t>
      </w:r>
    </w:p>
    <w:p w14:paraId="2F03665E" w14:textId="77777777" w:rsidR="005F2506" w:rsidRDefault="005F2506" w:rsidP="005F2506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AA7B5F">
        <w:rPr>
          <w:rFonts w:ascii="Arial" w:hAnsi="Arial" w:cs="Arial"/>
        </w:rPr>
        <w:lastRenderedPageBreak/>
        <w:t>uczestniczenie w postępowaniu o udzielenie zamówienia na realizację robót w oparciu o niniejszą dokumentację, w szczególności poprzez udzielanie odpowiedzi na pytania Wykonawców oraz dokonywanie zmian dokumentacji;</w:t>
      </w:r>
    </w:p>
    <w:p w14:paraId="307B00C3" w14:textId="77777777" w:rsidR="005F2506" w:rsidRDefault="005F2506" w:rsidP="005F2506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AA7B5F">
        <w:rPr>
          <w:rFonts w:ascii="Arial" w:hAnsi="Arial" w:cs="Arial"/>
        </w:rPr>
        <w:t>sprawowanie nadzoru autorskiego;</w:t>
      </w:r>
    </w:p>
    <w:p w14:paraId="79D8FFCB" w14:textId="77777777" w:rsidR="005F2506" w:rsidRDefault="005F2506" w:rsidP="005F2506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 w:rsidRPr="00AA7B5F">
        <w:rPr>
          <w:rFonts w:ascii="Arial" w:hAnsi="Arial" w:cs="Arial"/>
        </w:rPr>
        <w:t>udział w naradach mających na celu dokonanie ustaleń roboczych;</w:t>
      </w:r>
    </w:p>
    <w:p w14:paraId="47D7707E" w14:textId="61A9B53F" w:rsidR="005F2506" w:rsidRPr="005F2506" w:rsidRDefault="005F2506" w:rsidP="005F2506">
      <w:pPr>
        <w:pStyle w:val="Akapitzlist"/>
        <w:numPr>
          <w:ilvl w:val="0"/>
          <w:numId w:val="3"/>
        </w:numPr>
        <w:ind w:left="113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uzyskanie </w:t>
      </w:r>
      <w:r w:rsidRPr="00AA7B5F">
        <w:rPr>
          <w:rFonts w:ascii="Arial" w:hAnsi="Arial" w:cs="Arial"/>
        </w:rPr>
        <w:t xml:space="preserve">zatwierdzeń i uzgodnień z Zamawiającym, jednostkami Urzędu </w:t>
      </w:r>
      <w:r>
        <w:rPr>
          <w:rFonts w:ascii="Arial" w:hAnsi="Arial" w:cs="Arial"/>
        </w:rPr>
        <w:t>Miejskiego w Gniewkowie</w:t>
      </w:r>
      <w:r w:rsidRPr="00AA7B5F">
        <w:rPr>
          <w:rFonts w:ascii="Arial" w:hAnsi="Arial" w:cs="Arial"/>
        </w:rPr>
        <w:t xml:space="preserve"> i innymi stronami. </w:t>
      </w:r>
    </w:p>
    <w:p w14:paraId="3A8F6D74" w14:textId="14FF6B2F" w:rsidR="00967459" w:rsidRPr="00CD5A4A" w:rsidRDefault="00967459" w:rsidP="00F35ACB">
      <w:pPr>
        <w:ind w:left="709" w:hanging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1.1.</w:t>
      </w:r>
      <w:r w:rsidR="00563525">
        <w:rPr>
          <w:rFonts w:ascii="Arial" w:hAnsi="Arial" w:cs="Arial"/>
        </w:rPr>
        <w:t>2</w:t>
      </w:r>
      <w:r w:rsidRPr="00CD5A4A">
        <w:rPr>
          <w:rFonts w:ascii="Arial" w:hAnsi="Arial" w:cs="Arial"/>
        </w:rPr>
        <w:t>.</w:t>
      </w:r>
      <w:r w:rsidR="00321790" w:rsidRPr="00CD5A4A">
        <w:rPr>
          <w:rFonts w:ascii="Arial" w:hAnsi="Arial" w:cs="Arial"/>
        </w:rPr>
        <w:tab/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skład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zamawianej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dokumentacji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będą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wchodziły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m.in. następujące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opracowania,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które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przedmiotem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niniejszego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opisu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przedmiotu zamówienia</w:t>
      </w:r>
      <w:r w:rsidR="009B5969" w:rsidRPr="00CD5A4A">
        <w:rPr>
          <w:rFonts w:ascii="Arial" w:hAnsi="Arial" w:cs="Arial"/>
        </w:rPr>
        <w:t>:</w:t>
      </w:r>
      <w:r w:rsidRPr="00CD5A4A">
        <w:rPr>
          <w:rFonts w:ascii="Arial" w:hAnsi="Arial" w:cs="Arial"/>
        </w:rPr>
        <w:t xml:space="preserve"> </w:t>
      </w:r>
    </w:p>
    <w:p w14:paraId="46A0F2A4" w14:textId="77777777" w:rsidR="00563525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6226F">
        <w:rPr>
          <w:rFonts w:ascii="Arial" w:hAnsi="Arial" w:cs="Arial"/>
        </w:rPr>
        <w:t>udyt energetyczny dla istniejącego budynku</w:t>
      </w:r>
      <w:r>
        <w:rPr>
          <w:rFonts w:ascii="Arial" w:hAnsi="Arial" w:cs="Arial"/>
        </w:rPr>
        <w:t>;</w:t>
      </w:r>
      <w:r w:rsidRPr="00E6226F">
        <w:rPr>
          <w:rFonts w:ascii="Arial" w:hAnsi="Arial" w:cs="Arial"/>
        </w:rPr>
        <w:t xml:space="preserve"> </w:t>
      </w:r>
    </w:p>
    <w:p w14:paraId="3175B45E" w14:textId="77777777" w:rsidR="00563525" w:rsidRDefault="00E6226F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p</w:t>
      </w:r>
      <w:r w:rsidR="00967459" w:rsidRPr="00CD5A4A">
        <w:rPr>
          <w:rFonts w:ascii="Arial" w:hAnsi="Arial" w:cs="Arial"/>
        </w:rPr>
        <w:t>ropozycja planu zagospodarowania</w:t>
      </w:r>
      <w:r w:rsidR="003C238D" w:rsidRPr="00CD5A4A">
        <w:rPr>
          <w:rFonts w:ascii="Arial" w:hAnsi="Arial" w:cs="Arial"/>
        </w:rPr>
        <w:t xml:space="preserve"> terenu</w:t>
      </w:r>
      <w:r w:rsidR="00563525">
        <w:rPr>
          <w:rFonts w:ascii="Arial" w:hAnsi="Arial" w:cs="Arial"/>
        </w:rPr>
        <w:t xml:space="preserve"> </w:t>
      </w:r>
      <w:r w:rsidR="00563525" w:rsidRPr="00E6226F">
        <w:rPr>
          <w:rFonts w:ascii="Arial" w:hAnsi="Arial" w:cs="Arial"/>
        </w:rPr>
        <w:t>wraz z propozycją rozwiązań architektonicznych;</w:t>
      </w:r>
    </w:p>
    <w:p w14:paraId="78791D0E" w14:textId="77777777" w:rsidR="00563525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bookmarkStart w:id="0" w:name="_Hlk223430586"/>
      <w:r w:rsidRPr="00E6226F">
        <w:rPr>
          <w:rFonts w:ascii="Arial" w:hAnsi="Arial" w:cs="Arial"/>
        </w:rPr>
        <w:t>projekty budowlane z projektem zagospodarowania terenu i projektem architektoniczno-budowlanym oraz projektem technicznym;</w:t>
      </w:r>
    </w:p>
    <w:p w14:paraId="595C939A" w14:textId="77777777" w:rsidR="00563525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 w:rsidRPr="00E6226F">
        <w:rPr>
          <w:rFonts w:ascii="Arial" w:hAnsi="Arial" w:cs="Arial"/>
        </w:rPr>
        <w:t>projekty wykonawcze dla każdej branży osobno;</w:t>
      </w:r>
    </w:p>
    <w:p w14:paraId="4F975BFA" w14:textId="77777777" w:rsidR="00563525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 w:rsidRPr="00E6226F">
        <w:rPr>
          <w:rFonts w:ascii="Arial" w:hAnsi="Arial" w:cs="Arial"/>
        </w:rPr>
        <w:t>Szczegółowe Specyfikacje Techniczne wykonania i odbioru robót (dotyczy wszystkich branż – każdej osobno);</w:t>
      </w:r>
    </w:p>
    <w:p w14:paraId="7CB06846" w14:textId="77777777" w:rsidR="00563525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 w:rsidRPr="00E6226F">
        <w:rPr>
          <w:rFonts w:ascii="Arial" w:hAnsi="Arial" w:cs="Arial"/>
        </w:rPr>
        <w:t>przedmiar robót oraz formularze kosztorysów ofertowych (dotyczy wszystkich branż – każdej osobno);</w:t>
      </w:r>
    </w:p>
    <w:p w14:paraId="169D3932" w14:textId="77777777" w:rsidR="00563525" w:rsidRPr="00E6226F" w:rsidRDefault="00563525" w:rsidP="00563525">
      <w:pPr>
        <w:pStyle w:val="Akapitzlist"/>
        <w:numPr>
          <w:ilvl w:val="0"/>
          <w:numId w:val="5"/>
        </w:numPr>
        <w:ind w:left="1134" w:hanging="425"/>
        <w:jc w:val="both"/>
        <w:rPr>
          <w:rFonts w:ascii="Arial" w:hAnsi="Arial" w:cs="Arial"/>
        </w:rPr>
      </w:pPr>
      <w:r w:rsidRPr="00E6226F">
        <w:rPr>
          <w:rFonts w:ascii="Arial" w:hAnsi="Arial" w:cs="Arial"/>
        </w:rPr>
        <w:t xml:space="preserve">kosztorysy inwestorskie (dotyczy wszystkich branż – każdej osobno oraz kosztorys zbiorczy). </w:t>
      </w:r>
    </w:p>
    <w:p w14:paraId="5F2D036C" w14:textId="781F05CF" w:rsidR="00934556" w:rsidRPr="00CD5A4A" w:rsidRDefault="009B5969" w:rsidP="009B5969">
      <w:pPr>
        <w:ind w:left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Wymienione wyżej dokumenty należy sporządzić w</w:t>
      </w:r>
      <w:r w:rsidR="00934556" w:rsidRPr="00CD5A4A">
        <w:rPr>
          <w:rFonts w:ascii="Arial" w:hAnsi="Arial" w:cs="Arial"/>
        </w:rPr>
        <w:t>:</w:t>
      </w:r>
    </w:p>
    <w:p w14:paraId="79DB70AF" w14:textId="796A6316" w:rsidR="00934556" w:rsidRPr="00CD5A4A" w:rsidRDefault="009B5969" w:rsidP="00934556">
      <w:pPr>
        <w:pStyle w:val="Akapitzlist"/>
        <w:numPr>
          <w:ilvl w:val="0"/>
          <w:numId w:val="17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 egzemplarzach papierowych</w:t>
      </w:r>
      <w:r w:rsidR="00934556" w:rsidRPr="00CD5A4A">
        <w:rPr>
          <w:rFonts w:ascii="Arial" w:hAnsi="Arial" w:cs="Arial"/>
        </w:rPr>
        <w:t>: projekty budowlane, projekty techniczne, projekty wykonawcze, Szczegółowe Specyfikacje Techniczne;</w:t>
      </w:r>
    </w:p>
    <w:p w14:paraId="1000BC48" w14:textId="77777777" w:rsidR="00934556" w:rsidRPr="00CD5A4A" w:rsidRDefault="00934556" w:rsidP="00934556">
      <w:pPr>
        <w:pStyle w:val="Akapitzlist"/>
        <w:numPr>
          <w:ilvl w:val="0"/>
          <w:numId w:val="17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1 egzemplarzu papierowym: propozycja planu zagospodarowania terenu, przedmiar robót, kosztorysy ofertowe, kosztorysy inwestorskie;</w:t>
      </w:r>
    </w:p>
    <w:p w14:paraId="6FD357BD" w14:textId="3DC643FD" w:rsidR="009B5969" w:rsidRPr="00CD5A4A" w:rsidRDefault="009B5969" w:rsidP="00934556">
      <w:pPr>
        <w:pStyle w:val="Akapitzlist"/>
        <w:numPr>
          <w:ilvl w:val="0"/>
          <w:numId w:val="17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1 egzemplarz na nośniku CD/Pendrive w wersji edytowalnej np. </w:t>
      </w:r>
      <w:proofErr w:type="spellStart"/>
      <w:r w:rsidRPr="00CD5A4A">
        <w:rPr>
          <w:rFonts w:ascii="Arial" w:hAnsi="Arial" w:cs="Arial"/>
        </w:rPr>
        <w:t>doc</w:t>
      </w:r>
      <w:proofErr w:type="spellEnd"/>
      <w:r w:rsidRPr="00CD5A4A">
        <w:rPr>
          <w:rFonts w:ascii="Arial" w:hAnsi="Arial" w:cs="Arial"/>
        </w:rPr>
        <w:t xml:space="preserve">, </w:t>
      </w:r>
      <w:proofErr w:type="spellStart"/>
      <w:r w:rsidRPr="00CD5A4A">
        <w:rPr>
          <w:rFonts w:ascii="Arial" w:hAnsi="Arial" w:cs="Arial"/>
        </w:rPr>
        <w:t>dwg</w:t>
      </w:r>
      <w:proofErr w:type="spellEnd"/>
      <w:r w:rsidRPr="00CD5A4A">
        <w:rPr>
          <w:rFonts w:ascii="Arial" w:hAnsi="Arial" w:cs="Arial"/>
        </w:rPr>
        <w:t xml:space="preserve"> oraz nieedytowalnej np. PDF.</w:t>
      </w:r>
    </w:p>
    <w:bookmarkEnd w:id="0"/>
    <w:p w14:paraId="3B828975" w14:textId="2BE1794F" w:rsidR="00967459" w:rsidRPr="00CD5A4A" w:rsidRDefault="00967459" w:rsidP="00F35ACB">
      <w:pPr>
        <w:jc w:val="both"/>
        <w:rPr>
          <w:rFonts w:ascii="Arial" w:hAnsi="Arial" w:cs="Arial"/>
          <w:b/>
          <w:bCs/>
        </w:rPr>
      </w:pPr>
      <w:r w:rsidRPr="00CD5A4A">
        <w:rPr>
          <w:rFonts w:ascii="Arial" w:hAnsi="Arial" w:cs="Arial"/>
          <w:b/>
          <w:bCs/>
        </w:rPr>
        <w:t>2.</w:t>
      </w:r>
      <w:r w:rsidR="00E50CED" w:rsidRPr="00CD5A4A">
        <w:rPr>
          <w:rFonts w:ascii="Arial" w:hAnsi="Arial" w:cs="Arial"/>
          <w:b/>
          <w:bCs/>
        </w:rPr>
        <w:t xml:space="preserve"> </w:t>
      </w:r>
      <w:r w:rsidRPr="00CD5A4A">
        <w:rPr>
          <w:rFonts w:ascii="Arial" w:hAnsi="Arial" w:cs="Arial"/>
          <w:b/>
          <w:bCs/>
        </w:rPr>
        <w:t>Szata graficzna</w:t>
      </w:r>
      <w:r w:rsidR="00F52247" w:rsidRPr="00CD5A4A">
        <w:rPr>
          <w:rFonts w:ascii="Arial" w:hAnsi="Arial" w:cs="Arial"/>
          <w:b/>
          <w:bCs/>
        </w:rPr>
        <w:t>.</w:t>
      </w:r>
      <w:r w:rsidRPr="00CD5A4A">
        <w:rPr>
          <w:rFonts w:ascii="Arial" w:hAnsi="Arial" w:cs="Arial"/>
          <w:b/>
          <w:bCs/>
        </w:rPr>
        <w:t xml:space="preserve"> </w:t>
      </w:r>
    </w:p>
    <w:p w14:paraId="45FCC3B1" w14:textId="501B9AE2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Wykonawca wykona opracowania projektowe w szacie graficznej, która spełnia następujące wymagania: </w:t>
      </w:r>
    </w:p>
    <w:p w14:paraId="1E474F28" w14:textId="77777777" w:rsidR="00E6226F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zapewnia czytelność, przejrzystość i jednoznaczność treści, </w:t>
      </w:r>
    </w:p>
    <w:p w14:paraId="0408FB5E" w14:textId="70BB6D39" w:rsidR="00E6226F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część opisowa będzie </w:t>
      </w:r>
      <w:r w:rsidR="00076085" w:rsidRPr="00CD5A4A">
        <w:rPr>
          <w:rFonts w:ascii="Arial" w:hAnsi="Arial" w:cs="Arial"/>
        </w:rPr>
        <w:t>sporządzona</w:t>
      </w:r>
      <w:r w:rsidRPr="00CD5A4A">
        <w:rPr>
          <w:rFonts w:ascii="Arial" w:hAnsi="Arial" w:cs="Arial"/>
        </w:rPr>
        <w:t xml:space="preserve"> na komputerze, </w:t>
      </w:r>
    </w:p>
    <w:p w14:paraId="73C9FC2D" w14:textId="77777777" w:rsidR="00E6226F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jest zgodna z wymaganiami odpowiednich przepisów, norm i wytycznych, </w:t>
      </w:r>
    </w:p>
    <w:p w14:paraId="5FAEDE04" w14:textId="77777777" w:rsidR="00E6226F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ilość arkuszy rysunkowych będzie ograniczona do niezbędnego minimum, </w:t>
      </w:r>
    </w:p>
    <w:p w14:paraId="47CBB154" w14:textId="77777777" w:rsidR="00E6226F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rysunki będą wykonane wg zasad rysunku technicznego, </w:t>
      </w:r>
    </w:p>
    <w:p w14:paraId="19463B33" w14:textId="72977F7D" w:rsidR="00967459" w:rsidRPr="00CD5A4A" w:rsidRDefault="00967459" w:rsidP="00F35ACB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lastRenderedPageBreak/>
        <w:t>każdy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rysunek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powinien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być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opatrzony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metryką,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podobnie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jak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strony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tytułowe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6226F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 xml:space="preserve">okładki poszczególnych części składowych opracowania projektowego. </w:t>
      </w:r>
    </w:p>
    <w:p w14:paraId="6FC10993" w14:textId="15EDA996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Szata graficzna i układ projektu budowlanego powinna spełniać wymagania Rozporządzeni</w:t>
      </w:r>
      <w:r w:rsidR="00E6226F" w:rsidRPr="00CD5A4A">
        <w:rPr>
          <w:rFonts w:ascii="Arial" w:hAnsi="Arial" w:cs="Arial"/>
        </w:rPr>
        <w:t>a</w:t>
      </w:r>
      <w:r w:rsidRPr="00CD5A4A">
        <w:rPr>
          <w:rFonts w:ascii="Arial" w:hAnsi="Arial" w:cs="Arial"/>
        </w:rPr>
        <w:t xml:space="preserve"> Ministra</w:t>
      </w:r>
      <w:r w:rsidR="00E50CED" w:rsidRPr="00CD5A4A">
        <w:rPr>
          <w:rFonts w:ascii="Arial" w:hAnsi="Arial" w:cs="Arial"/>
        </w:rPr>
        <w:t xml:space="preserve"> </w:t>
      </w:r>
      <w:r w:rsidR="009C7514">
        <w:rPr>
          <w:rFonts w:ascii="Arial" w:hAnsi="Arial" w:cs="Arial"/>
        </w:rPr>
        <w:t>Rozwoju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dnia</w:t>
      </w:r>
      <w:r w:rsidR="00E50CED" w:rsidRPr="00CD5A4A">
        <w:rPr>
          <w:rFonts w:ascii="Arial" w:hAnsi="Arial" w:cs="Arial"/>
        </w:rPr>
        <w:t xml:space="preserve"> </w:t>
      </w:r>
      <w:r w:rsidR="00A43BAA" w:rsidRPr="00CD5A4A">
        <w:rPr>
          <w:rFonts w:ascii="Arial" w:hAnsi="Arial" w:cs="Arial"/>
        </w:rPr>
        <w:t>11</w:t>
      </w:r>
      <w:r w:rsidRPr="00CD5A4A">
        <w:rPr>
          <w:rFonts w:ascii="Arial" w:hAnsi="Arial" w:cs="Arial"/>
        </w:rPr>
        <w:t>.0</w:t>
      </w:r>
      <w:r w:rsidR="00A43BAA" w:rsidRPr="00CD5A4A">
        <w:rPr>
          <w:rFonts w:ascii="Arial" w:hAnsi="Arial" w:cs="Arial"/>
        </w:rPr>
        <w:t>9</w:t>
      </w:r>
      <w:r w:rsidRPr="00CD5A4A">
        <w:rPr>
          <w:rFonts w:ascii="Arial" w:hAnsi="Arial" w:cs="Arial"/>
        </w:rPr>
        <w:t>.202</w:t>
      </w:r>
      <w:r w:rsidR="00A43BAA" w:rsidRPr="00CD5A4A">
        <w:rPr>
          <w:rFonts w:ascii="Arial" w:hAnsi="Arial" w:cs="Arial"/>
        </w:rPr>
        <w:t>0</w:t>
      </w:r>
      <w:r w:rsidR="00E6226F" w:rsidRPr="00CD5A4A">
        <w:rPr>
          <w:rFonts w:ascii="Arial" w:hAnsi="Arial" w:cs="Arial"/>
        </w:rPr>
        <w:t xml:space="preserve"> r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sprawie szczegółowego zakresu i formy projektu budowlanego </w:t>
      </w:r>
      <w:r w:rsidR="00E6226F" w:rsidRPr="00CD5A4A">
        <w:rPr>
          <w:rFonts w:ascii="Arial" w:hAnsi="Arial" w:cs="Arial"/>
        </w:rPr>
        <w:t>(</w:t>
      </w:r>
      <w:proofErr w:type="spellStart"/>
      <w:r w:rsidR="00E6226F" w:rsidRPr="00CD5A4A">
        <w:rPr>
          <w:rFonts w:ascii="Arial" w:hAnsi="Arial" w:cs="Arial"/>
        </w:rPr>
        <w:t>t</w:t>
      </w:r>
      <w:r w:rsidR="009C7514">
        <w:rPr>
          <w:rFonts w:ascii="Arial" w:hAnsi="Arial" w:cs="Arial"/>
        </w:rPr>
        <w:t>.</w:t>
      </w:r>
      <w:r w:rsidR="00E6226F" w:rsidRPr="00CD5A4A">
        <w:rPr>
          <w:rFonts w:ascii="Arial" w:hAnsi="Arial" w:cs="Arial"/>
        </w:rPr>
        <w:t>j</w:t>
      </w:r>
      <w:proofErr w:type="spellEnd"/>
      <w:r w:rsidR="00E6226F" w:rsidRPr="00CD5A4A">
        <w:rPr>
          <w:rFonts w:ascii="Arial" w:hAnsi="Arial" w:cs="Arial"/>
        </w:rPr>
        <w:t>. Dz.U. 202</w:t>
      </w:r>
      <w:r w:rsidR="009C7514">
        <w:rPr>
          <w:rFonts w:ascii="Arial" w:hAnsi="Arial" w:cs="Arial"/>
        </w:rPr>
        <w:t>2</w:t>
      </w:r>
      <w:r w:rsidR="00E6226F" w:rsidRPr="00CD5A4A">
        <w:rPr>
          <w:rFonts w:ascii="Arial" w:hAnsi="Arial" w:cs="Arial"/>
        </w:rPr>
        <w:t xml:space="preserve"> poz. 16</w:t>
      </w:r>
      <w:r w:rsidR="009C7514">
        <w:rPr>
          <w:rFonts w:ascii="Arial" w:hAnsi="Arial" w:cs="Arial"/>
        </w:rPr>
        <w:t>7</w:t>
      </w:r>
      <w:r w:rsidR="00A43BAA" w:rsidRPr="00CD5A4A">
        <w:rPr>
          <w:rFonts w:ascii="Arial" w:hAnsi="Arial" w:cs="Arial"/>
        </w:rPr>
        <w:t>9</w:t>
      </w:r>
      <w:r w:rsidR="00E6226F" w:rsidRPr="00CD5A4A">
        <w:rPr>
          <w:rFonts w:ascii="Arial" w:hAnsi="Arial" w:cs="Arial"/>
        </w:rPr>
        <w:t>)</w:t>
      </w:r>
      <w:r w:rsidR="00076085" w:rsidRPr="00CD5A4A">
        <w:rPr>
          <w:rFonts w:ascii="Arial" w:hAnsi="Arial" w:cs="Arial"/>
        </w:rPr>
        <w:t>.</w:t>
      </w:r>
      <w:r w:rsidR="00321790" w:rsidRPr="00CD5A4A">
        <w:rPr>
          <w:rFonts w:ascii="Arial" w:hAnsi="Arial" w:cs="Arial"/>
        </w:rPr>
        <w:t xml:space="preserve"> </w:t>
      </w:r>
    </w:p>
    <w:p w14:paraId="5B994988" w14:textId="375842FA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Ponadto wymaga się, aby: </w:t>
      </w:r>
    </w:p>
    <w:p w14:paraId="0C042705" w14:textId="77777777" w:rsidR="00E6226F" w:rsidRPr="00CD5A4A" w:rsidRDefault="00967459" w:rsidP="00F35ACB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części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opisowe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były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pomocą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komputerowego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edytora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tekstów kompatybilnego z MS Word, </w:t>
      </w:r>
    </w:p>
    <w:p w14:paraId="7B5FF41A" w14:textId="2E0073AF" w:rsidR="00E6226F" w:rsidRPr="00CD5A4A" w:rsidRDefault="00967459" w:rsidP="00F35ACB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obliczenia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ilości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podstawowych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robót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były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pomocą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arkusza kalkulacyjnego kompatybilnego z MS Excel</w:t>
      </w:r>
      <w:r w:rsidR="00E6226F" w:rsidRPr="00CD5A4A">
        <w:rPr>
          <w:rFonts w:ascii="Arial" w:hAnsi="Arial" w:cs="Arial"/>
        </w:rPr>
        <w:t>,</w:t>
      </w:r>
      <w:r w:rsidRPr="00CD5A4A">
        <w:rPr>
          <w:rFonts w:ascii="Arial" w:hAnsi="Arial" w:cs="Arial"/>
        </w:rPr>
        <w:t xml:space="preserve"> a kosztorysy z program</w:t>
      </w:r>
      <w:r w:rsidR="00E6226F" w:rsidRPr="00CD5A4A">
        <w:rPr>
          <w:rFonts w:ascii="Arial" w:hAnsi="Arial" w:cs="Arial"/>
        </w:rPr>
        <w:t>ami do kosztorysowania</w:t>
      </w:r>
      <w:r w:rsidRPr="00CD5A4A">
        <w:rPr>
          <w:rFonts w:ascii="Arial" w:hAnsi="Arial" w:cs="Arial"/>
        </w:rPr>
        <w:t xml:space="preserve">, </w:t>
      </w:r>
    </w:p>
    <w:p w14:paraId="45509CC1" w14:textId="2BA0B356" w:rsidR="00967459" w:rsidRPr="00CD5A4A" w:rsidRDefault="00967459" w:rsidP="00F35ACB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część rysunkowa b</w:t>
      </w:r>
      <w:r w:rsidR="00E6226F" w:rsidRPr="00CD5A4A">
        <w:rPr>
          <w:rFonts w:ascii="Arial" w:hAnsi="Arial" w:cs="Arial"/>
        </w:rPr>
        <w:t>yła</w:t>
      </w:r>
      <w:r w:rsidRPr="00CD5A4A">
        <w:rPr>
          <w:rFonts w:ascii="Arial" w:hAnsi="Arial" w:cs="Arial"/>
        </w:rPr>
        <w:t xml:space="preserve"> wykonana komputerowo w formacie kompatybilnym z Auto </w:t>
      </w:r>
      <w:proofErr w:type="spellStart"/>
      <w:r w:rsidRPr="00CD5A4A">
        <w:rPr>
          <w:rFonts w:ascii="Arial" w:hAnsi="Arial" w:cs="Arial"/>
        </w:rPr>
        <w:t>Cad</w:t>
      </w:r>
      <w:proofErr w:type="spellEnd"/>
      <w:r w:rsidRPr="00CD5A4A">
        <w:rPr>
          <w:rFonts w:ascii="Arial" w:hAnsi="Arial" w:cs="Arial"/>
        </w:rPr>
        <w:t>/</w:t>
      </w:r>
      <w:proofErr w:type="spellStart"/>
      <w:r w:rsidRPr="00CD5A4A">
        <w:rPr>
          <w:rFonts w:ascii="Arial" w:hAnsi="Arial" w:cs="Arial"/>
        </w:rPr>
        <w:t>Microstation</w:t>
      </w:r>
      <w:proofErr w:type="spellEnd"/>
      <w:r w:rsidRPr="00CD5A4A">
        <w:rPr>
          <w:rFonts w:ascii="Arial" w:hAnsi="Arial" w:cs="Arial"/>
        </w:rPr>
        <w:t xml:space="preserve">* wersja max 2007 z możliwością zapisu w formacie: PDF, </w:t>
      </w:r>
      <w:proofErr w:type="spellStart"/>
      <w:r w:rsidRPr="00CD5A4A">
        <w:rPr>
          <w:rFonts w:ascii="Arial" w:hAnsi="Arial" w:cs="Arial"/>
        </w:rPr>
        <w:t>tif</w:t>
      </w:r>
      <w:proofErr w:type="spellEnd"/>
      <w:r w:rsidRPr="00CD5A4A">
        <w:rPr>
          <w:rFonts w:ascii="Arial" w:hAnsi="Arial" w:cs="Arial"/>
        </w:rPr>
        <w:t xml:space="preserve">, JPG. </w:t>
      </w:r>
    </w:p>
    <w:p w14:paraId="409A69C9" w14:textId="0592B101" w:rsidR="00967459" w:rsidRPr="00CD5A4A" w:rsidRDefault="00967459" w:rsidP="00F35ACB">
      <w:pPr>
        <w:jc w:val="both"/>
        <w:rPr>
          <w:rFonts w:ascii="Arial" w:hAnsi="Arial" w:cs="Arial"/>
          <w:b/>
          <w:bCs/>
        </w:rPr>
      </w:pPr>
      <w:r w:rsidRPr="00CD5A4A">
        <w:rPr>
          <w:rFonts w:ascii="Arial" w:hAnsi="Arial" w:cs="Arial"/>
          <w:b/>
          <w:bCs/>
        </w:rPr>
        <w:t>3.</w:t>
      </w:r>
      <w:r w:rsidR="00E50CED" w:rsidRPr="00CD5A4A">
        <w:rPr>
          <w:rFonts w:ascii="Arial" w:hAnsi="Arial" w:cs="Arial"/>
          <w:b/>
          <w:bCs/>
        </w:rPr>
        <w:t xml:space="preserve"> </w:t>
      </w:r>
      <w:r w:rsidRPr="00CD5A4A">
        <w:rPr>
          <w:rFonts w:ascii="Arial" w:hAnsi="Arial" w:cs="Arial"/>
          <w:b/>
          <w:bCs/>
        </w:rPr>
        <w:t>Wykonywanie opracowań projektowych</w:t>
      </w:r>
      <w:r w:rsidR="00F52247" w:rsidRPr="00CD5A4A">
        <w:rPr>
          <w:rFonts w:ascii="Arial" w:hAnsi="Arial" w:cs="Arial"/>
          <w:b/>
          <w:bCs/>
        </w:rPr>
        <w:t>.</w:t>
      </w:r>
      <w:r w:rsidRPr="00CD5A4A">
        <w:rPr>
          <w:rFonts w:ascii="Arial" w:hAnsi="Arial" w:cs="Arial"/>
          <w:b/>
          <w:bCs/>
        </w:rPr>
        <w:t xml:space="preserve"> </w:t>
      </w:r>
    </w:p>
    <w:p w14:paraId="2C542718" w14:textId="5B5F2F07" w:rsidR="00967459" w:rsidRPr="00CD5A4A" w:rsidRDefault="00967459" w:rsidP="00F35ACB">
      <w:pPr>
        <w:ind w:left="426" w:hanging="42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3.1. Ogólne wymagania dla wykonywania opracowań projektowych</w:t>
      </w:r>
      <w:r w:rsidR="003B0132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5916C8FF" w14:textId="4EDEC107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Wykonawca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jest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odpowiedzialny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jakość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zgodność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zastosowanych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materiałów,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metod</w:t>
      </w:r>
      <w:r w:rsidR="003B0132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 oprogramowania komputerowego do wykonywanych pomiarów, badań (inwentaryzacji), ocen stanu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technicznego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prac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wymaganiami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Opisu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przedmiotu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zamówienia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i Harmonogramem oraz poleceniami Zamawiającego. </w:t>
      </w:r>
    </w:p>
    <w:p w14:paraId="1DFC503F" w14:textId="7480BFB1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Kserokopie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wszelkich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uzyskanych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warunków,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uzgodnień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opinii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należy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bieżąco przekazywać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Zamawiającemu,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terminach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umożliwiających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ew</w:t>
      </w:r>
      <w:r w:rsidR="00F35ACB" w:rsidRPr="00CD5A4A">
        <w:rPr>
          <w:rFonts w:ascii="Arial" w:hAnsi="Arial" w:cs="Arial"/>
        </w:rPr>
        <w:t>entualne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skorzystanie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trybu odwoławczego. </w:t>
      </w:r>
    </w:p>
    <w:p w14:paraId="403DC7B6" w14:textId="4E45AF70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Ujawnione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wady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przekazanych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opracowaniach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Wykonawca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poprawi niezwłocznie po otrzymaniu zawiadomienia Zamawiającego o ich wykryciu. </w:t>
      </w:r>
    </w:p>
    <w:p w14:paraId="1D2375C0" w14:textId="55E30BC7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 Szczegółowe wymagania do opracowań projektowych</w:t>
      </w:r>
      <w:r w:rsidR="00076085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7468F80D" w14:textId="77777777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Poniżej przedstawiono wymagania typowe dla opracowań projektowych objętych zleceniem. </w:t>
      </w:r>
    </w:p>
    <w:p w14:paraId="1249D7A9" w14:textId="102980E7" w:rsidR="00967459" w:rsidRPr="00CD5A4A" w:rsidRDefault="00967459" w:rsidP="00F35ACB">
      <w:pPr>
        <w:ind w:left="1276" w:hanging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3.2.1.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Proponowany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plan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zagospodarowania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terenu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propozycją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rozwiązań architektonicznych. </w:t>
      </w:r>
    </w:p>
    <w:p w14:paraId="35E338CD" w14:textId="77777777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Część rysunkowa zawierająca: </w:t>
      </w:r>
    </w:p>
    <w:p w14:paraId="6A037BF9" w14:textId="77777777" w:rsidR="00185037" w:rsidRDefault="00185037" w:rsidP="00185037">
      <w:pPr>
        <w:pStyle w:val="Akapitzlist"/>
        <w:numPr>
          <w:ilvl w:val="0"/>
          <w:numId w:val="8"/>
        </w:numPr>
        <w:ind w:left="1701" w:hanging="425"/>
        <w:jc w:val="both"/>
        <w:rPr>
          <w:rFonts w:ascii="Arial" w:hAnsi="Arial" w:cs="Arial"/>
        </w:rPr>
      </w:pPr>
      <w:r w:rsidRPr="003B0132">
        <w:rPr>
          <w:rFonts w:ascii="Arial" w:hAnsi="Arial" w:cs="Arial"/>
        </w:rPr>
        <w:t>plan sytuacyjny na mapie sytuacyjno-wysokościowej (skala 1:500)</w:t>
      </w:r>
      <w:r>
        <w:rPr>
          <w:rFonts w:ascii="Arial" w:hAnsi="Arial" w:cs="Arial"/>
        </w:rPr>
        <w:t>,</w:t>
      </w:r>
      <w:r w:rsidRPr="003B0132">
        <w:rPr>
          <w:rFonts w:ascii="Arial" w:hAnsi="Arial" w:cs="Arial"/>
        </w:rPr>
        <w:t xml:space="preserve"> </w:t>
      </w:r>
    </w:p>
    <w:p w14:paraId="22B7EE81" w14:textId="4BF8EF60" w:rsidR="00185037" w:rsidRDefault="00185037" w:rsidP="00185037">
      <w:pPr>
        <w:pStyle w:val="Akapitzlist"/>
        <w:numPr>
          <w:ilvl w:val="0"/>
          <w:numId w:val="8"/>
        </w:numPr>
        <w:ind w:left="1701" w:hanging="425"/>
        <w:jc w:val="both"/>
        <w:rPr>
          <w:rFonts w:ascii="Arial" w:hAnsi="Arial" w:cs="Arial"/>
        </w:rPr>
      </w:pPr>
      <w:r w:rsidRPr="003B0132">
        <w:rPr>
          <w:rFonts w:ascii="Arial" w:hAnsi="Arial" w:cs="Arial"/>
        </w:rPr>
        <w:t xml:space="preserve">rzut przyziemia </w:t>
      </w:r>
      <w:r>
        <w:rPr>
          <w:rFonts w:ascii="Arial" w:hAnsi="Arial" w:cs="Arial"/>
        </w:rPr>
        <w:t xml:space="preserve">i piętra </w:t>
      </w:r>
      <w:r w:rsidRPr="003B0132">
        <w:rPr>
          <w:rFonts w:ascii="Arial" w:hAnsi="Arial" w:cs="Arial"/>
        </w:rPr>
        <w:t>(skala 1:50 / 1:100)</w:t>
      </w:r>
      <w:r>
        <w:rPr>
          <w:rFonts w:ascii="Arial" w:hAnsi="Arial" w:cs="Arial"/>
        </w:rPr>
        <w:t>,</w:t>
      </w:r>
    </w:p>
    <w:p w14:paraId="054585B0" w14:textId="77777777" w:rsidR="00185037" w:rsidRDefault="00185037" w:rsidP="00185037">
      <w:pPr>
        <w:pStyle w:val="Akapitzlist"/>
        <w:numPr>
          <w:ilvl w:val="0"/>
          <w:numId w:val="8"/>
        </w:numPr>
        <w:ind w:left="170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B0132">
        <w:rPr>
          <w:rFonts w:ascii="Arial" w:hAnsi="Arial" w:cs="Arial"/>
        </w:rPr>
        <w:t>rzekrój miejsc charakterystycznych (skala 1:50)</w:t>
      </w:r>
      <w:r>
        <w:rPr>
          <w:rFonts w:ascii="Arial" w:hAnsi="Arial" w:cs="Arial"/>
        </w:rPr>
        <w:t>,</w:t>
      </w:r>
      <w:r w:rsidRPr="003B0132">
        <w:rPr>
          <w:rFonts w:ascii="Arial" w:hAnsi="Arial" w:cs="Arial"/>
        </w:rPr>
        <w:t xml:space="preserve"> </w:t>
      </w:r>
    </w:p>
    <w:p w14:paraId="5726549A" w14:textId="77777777" w:rsidR="00185037" w:rsidRPr="003B0132" w:rsidRDefault="00185037" w:rsidP="00185037">
      <w:pPr>
        <w:pStyle w:val="Akapitzlist"/>
        <w:numPr>
          <w:ilvl w:val="0"/>
          <w:numId w:val="8"/>
        </w:numPr>
        <w:ind w:left="170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3B0132">
        <w:rPr>
          <w:rFonts w:ascii="Arial" w:hAnsi="Arial" w:cs="Arial"/>
        </w:rPr>
        <w:t>lewacje (skala 1:100)</w:t>
      </w:r>
      <w:r>
        <w:rPr>
          <w:rFonts w:ascii="Arial" w:hAnsi="Arial" w:cs="Arial"/>
        </w:rPr>
        <w:t>.</w:t>
      </w:r>
      <w:r w:rsidRPr="003B0132">
        <w:rPr>
          <w:rFonts w:ascii="Arial" w:hAnsi="Arial" w:cs="Arial"/>
        </w:rPr>
        <w:t xml:space="preserve"> </w:t>
      </w:r>
    </w:p>
    <w:p w14:paraId="13FE53EB" w14:textId="3646885E" w:rsidR="00934556" w:rsidRPr="00CD5A4A" w:rsidRDefault="00934556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lastRenderedPageBreak/>
        <w:t>Konieczność sporządzenia rysunku w innej niż wskazanej wyżej, skali wymaga uzgodnienia z Inwestorem.</w:t>
      </w:r>
    </w:p>
    <w:p w14:paraId="3C500DD3" w14:textId="01682920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Część opisowa: </w:t>
      </w:r>
    </w:p>
    <w:p w14:paraId="3C4283A2" w14:textId="60F3AEB1" w:rsidR="00967459" w:rsidRPr="00CD5A4A" w:rsidRDefault="00967459" w:rsidP="00F35ACB">
      <w:pPr>
        <w:pStyle w:val="Akapitzlist"/>
        <w:numPr>
          <w:ilvl w:val="0"/>
          <w:numId w:val="9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opis projektowanych rozwiązań wraz z proponowanymi rozwiązaniami materiałowo-konstrukcyjnymi. </w:t>
      </w:r>
    </w:p>
    <w:p w14:paraId="50BAC01F" w14:textId="42C400DE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Opracowanie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proponowanego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planu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zagospodarowania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terenu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3B0132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propozycją rozwiązań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architektonicznych,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celem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uzgodnienia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rozwiązań,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należy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przekazać Zamawiającemu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1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egzemplarzu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wersji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papierowej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1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egz.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wersji elektronicznej (przedruk lub skan do pliku ‘pdf’). </w:t>
      </w:r>
    </w:p>
    <w:p w14:paraId="2769441F" w14:textId="5DB24906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3.2.2.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Koncepcje budowy i przebudowy urządzeń infrastruktury technicznej. </w:t>
      </w:r>
    </w:p>
    <w:p w14:paraId="6DE100F6" w14:textId="2C0D704D" w:rsidR="00967459" w:rsidRPr="00CD5A4A" w:rsidRDefault="00967459" w:rsidP="00F35ACB">
      <w:pPr>
        <w:ind w:left="127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Koncepcje budowy 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przebudowy urządzeń infrastruktury technicznej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opracować po uzgodnieniu rozwiązań architektonicznych. </w:t>
      </w:r>
    </w:p>
    <w:p w14:paraId="41FCA6B9" w14:textId="207BCC54" w:rsidR="00967459" w:rsidRPr="00CD5A4A" w:rsidRDefault="00967459" w:rsidP="00F35ACB">
      <w:pPr>
        <w:ind w:left="127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Dla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przebudowy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urządzeń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infrastruktury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technicznej,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należy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uzyskać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warunki techniczne</w:t>
      </w:r>
      <w:r w:rsidR="003B0132" w:rsidRPr="00CD5A4A">
        <w:rPr>
          <w:rFonts w:ascii="Arial" w:hAnsi="Arial" w:cs="Arial"/>
        </w:rPr>
        <w:t>,</w:t>
      </w:r>
      <w:r w:rsidRPr="00CD5A4A">
        <w:rPr>
          <w:rFonts w:ascii="Arial" w:hAnsi="Arial" w:cs="Arial"/>
        </w:rPr>
        <w:t xml:space="preserve"> jeśli są wymagane. </w:t>
      </w:r>
    </w:p>
    <w:p w14:paraId="1494DAC1" w14:textId="74440AEE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3.2.3.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Projekty budowlane</w:t>
      </w:r>
      <w:r w:rsidR="00B87114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4C7A5997" w14:textId="308C73D6" w:rsidR="00967459" w:rsidRDefault="00967459" w:rsidP="00F35ACB">
      <w:pPr>
        <w:ind w:left="127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Szczegółowy zakres i forma projektu budowlanego powinna przede wszystkim spełniać wymagania określone w ustawie prawo budowlane oraz w Rozporządzenia Ministra </w:t>
      </w:r>
      <w:r w:rsidR="00185037">
        <w:rPr>
          <w:rFonts w:ascii="Arial" w:hAnsi="Arial" w:cs="Arial"/>
        </w:rPr>
        <w:t>Rozwoju</w:t>
      </w:r>
      <w:r w:rsidR="00185037" w:rsidRPr="00CD5A4A">
        <w:rPr>
          <w:rFonts w:ascii="Arial" w:hAnsi="Arial" w:cs="Arial"/>
        </w:rPr>
        <w:t xml:space="preserve"> z dnia 11.09.2020 r w sprawie szczegółowego zakresu i formy projektu budowlanego (</w:t>
      </w:r>
      <w:proofErr w:type="spellStart"/>
      <w:r w:rsidR="00185037" w:rsidRPr="00CD5A4A">
        <w:rPr>
          <w:rFonts w:ascii="Arial" w:hAnsi="Arial" w:cs="Arial"/>
        </w:rPr>
        <w:t>t</w:t>
      </w:r>
      <w:r w:rsidR="00185037">
        <w:rPr>
          <w:rFonts w:ascii="Arial" w:hAnsi="Arial" w:cs="Arial"/>
        </w:rPr>
        <w:t>.</w:t>
      </w:r>
      <w:r w:rsidR="00185037" w:rsidRPr="00CD5A4A">
        <w:rPr>
          <w:rFonts w:ascii="Arial" w:hAnsi="Arial" w:cs="Arial"/>
        </w:rPr>
        <w:t>j</w:t>
      </w:r>
      <w:proofErr w:type="spellEnd"/>
      <w:r w:rsidR="00185037" w:rsidRPr="00CD5A4A">
        <w:rPr>
          <w:rFonts w:ascii="Arial" w:hAnsi="Arial" w:cs="Arial"/>
        </w:rPr>
        <w:t>. Dz.U. 202</w:t>
      </w:r>
      <w:r w:rsidR="00185037">
        <w:rPr>
          <w:rFonts w:ascii="Arial" w:hAnsi="Arial" w:cs="Arial"/>
        </w:rPr>
        <w:t>2</w:t>
      </w:r>
      <w:r w:rsidR="00185037" w:rsidRPr="00CD5A4A">
        <w:rPr>
          <w:rFonts w:ascii="Arial" w:hAnsi="Arial" w:cs="Arial"/>
        </w:rPr>
        <w:t xml:space="preserve"> poz. 16</w:t>
      </w:r>
      <w:r w:rsidR="00185037">
        <w:rPr>
          <w:rFonts w:ascii="Arial" w:hAnsi="Arial" w:cs="Arial"/>
        </w:rPr>
        <w:t>7</w:t>
      </w:r>
      <w:r w:rsidR="00185037" w:rsidRPr="00CD5A4A">
        <w:rPr>
          <w:rFonts w:ascii="Arial" w:hAnsi="Arial" w:cs="Arial"/>
        </w:rPr>
        <w:t>9).</w:t>
      </w:r>
    </w:p>
    <w:p w14:paraId="6D0952E5" w14:textId="524F80C0" w:rsidR="006C22E4" w:rsidRPr="00CD5A4A" w:rsidRDefault="006C22E4" w:rsidP="00F35ACB">
      <w:pPr>
        <w:ind w:left="1275"/>
        <w:jc w:val="both"/>
        <w:rPr>
          <w:rFonts w:ascii="Arial" w:hAnsi="Arial" w:cs="Arial"/>
        </w:rPr>
      </w:pPr>
      <w:r w:rsidRPr="006C22E4">
        <w:rPr>
          <w:rFonts w:ascii="Arial" w:hAnsi="Arial" w:cs="Arial"/>
        </w:rPr>
        <w:t xml:space="preserve">Obowiązkiem Wykonawcy jest reprezentowanie Zamawiającego </w:t>
      </w:r>
      <w:r w:rsidRPr="006C22E4">
        <w:rPr>
          <w:rFonts w:ascii="Arial" w:hAnsi="Arial" w:cs="Arial"/>
        </w:rPr>
        <w:br/>
        <w:t>i uzyskanie w jego imieniu wszelkich wymaganych decyzji, zaświadczeń, opinii i uzgodnień, na podstawie których możliwe będzie wykonanie robót budowlanych, w tym m.in.: uzyskanie pozwolenia na budowę i/lub zgłoszenie robót budowlanych niewymagających pozwolenia na budowę</w:t>
      </w:r>
      <w:r w:rsidR="00CB6455">
        <w:rPr>
          <w:rFonts w:ascii="Arial" w:hAnsi="Arial" w:cs="Arial"/>
        </w:rPr>
        <w:t>.</w:t>
      </w:r>
    </w:p>
    <w:p w14:paraId="509F5D9B" w14:textId="52391E16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3.2.4.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Projekty wykonawcze</w:t>
      </w:r>
      <w:r w:rsidR="00B87114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29003736" w14:textId="464EDF5A" w:rsidR="00967459" w:rsidRPr="00CD5A4A" w:rsidRDefault="00967459" w:rsidP="00F35ACB">
      <w:pPr>
        <w:ind w:left="127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Celem tego opracowania projektowego jest uzyskanie niezbędnych danych dla potrzeb wykonania, odbioru i rozliczenia robót budowlanych. </w:t>
      </w:r>
    </w:p>
    <w:p w14:paraId="6FB93C83" w14:textId="399632AB" w:rsidR="00967459" w:rsidRPr="00CD5A4A" w:rsidRDefault="00967459" w:rsidP="00F35ACB">
      <w:pPr>
        <w:ind w:left="1275" w:firstLine="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Projekt wykonawczy powinien zawierać rozszerzenia ww. opracowania o</w:t>
      </w:r>
      <w:r w:rsidR="00F5224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 xml:space="preserve">zagadnienia istotne z punktu widzenia: </w:t>
      </w:r>
    </w:p>
    <w:p w14:paraId="22D357F1" w14:textId="77777777" w:rsidR="00F52247" w:rsidRPr="00CD5A4A" w:rsidRDefault="00967459" w:rsidP="00F35ACB">
      <w:pPr>
        <w:pStyle w:val="Akapitzlist"/>
        <w:numPr>
          <w:ilvl w:val="0"/>
          <w:numId w:val="9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możliwości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jednoznacznej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oceny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wyceny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przedmiotu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zamówienia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przez oferentów ubiegających się o zamówienie na wykonanie robót budowlanych, </w:t>
      </w:r>
    </w:p>
    <w:p w14:paraId="45813423" w14:textId="20E17911" w:rsidR="00967459" w:rsidRPr="00CD5A4A" w:rsidRDefault="00967459" w:rsidP="00F35ACB">
      <w:pPr>
        <w:pStyle w:val="Akapitzlist"/>
        <w:numPr>
          <w:ilvl w:val="0"/>
          <w:numId w:val="9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potrzeb przyszłego procesu wykonawstwa robót budowlanych. </w:t>
      </w:r>
    </w:p>
    <w:p w14:paraId="61DB681A" w14:textId="72EE3BD4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lastRenderedPageBreak/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skład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wykonawczego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wchodzą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m.in.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następujące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składniki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obejmujące wszystkie planowane obiekty, instalacje i urządzenia: </w:t>
      </w:r>
    </w:p>
    <w:p w14:paraId="6A230150" w14:textId="79209078" w:rsidR="00F52247" w:rsidRPr="00CD5A4A" w:rsidRDefault="00F52247" w:rsidP="00F35ACB">
      <w:pPr>
        <w:pStyle w:val="Akapitzlist"/>
        <w:numPr>
          <w:ilvl w:val="0"/>
          <w:numId w:val="10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w</w:t>
      </w:r>
      <w:r w:rsidR="00967459" w:rsidRPr="00CD5A4A">
        <w:rPr>
          <w:rFonts w:ascii="Arial" w:hAnsi="Arial" w:cs="Arial"/>
        </w:rPr>
        <w:t xml:space="preserve">yciąg z rysunków i opisów oraz załączników do </w:t>
      </w:r>
      <w:r w:rsidR="00516948" w:rsidRPr="00CD5A4A">
        <w:rPr>
          <w:rFonts w:ascii="Arial" w:hAnsi="Arial" w:cs="Arial"/>
        </w:rPr>
        <w:t>p</w:t>
      </w:r>
      <w:r w:rsidR="00967459" w:rsidRPr="00CD5A4A">
        <w:rPr>
          <w:rFonts w:ascii="Arial" w:hAnsi="Arial" w:cs="Arial"/>
        </w:rPr>
        <w:t>rojektu budowlanego wraz z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obliczeniami,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opiniami,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uzgodnieniami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</w:t>
      </w:r>
      <w:r w:rsidRPr="00CD5A4A">
        <w:rPr>
          <w:rFonts w:ascii="Arial" w:hAnsi="Arial" w:cs="Arial"/>
        </w:rPr>
        <w:t> </w:t>
      </w:r>
      <w:r w:rsidR="00967459" w:rsidRPr="00CD5A4A">
        <w:rPr>
          <w:rFonts w:ascii="Arial" w:hAnsi="Arial" w:cs="Arial"/>
        </w:rPr>
        <w:t>pozwoleniami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wymaganymi odrębnymi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przepisami,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zawierający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uzupełnienia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istotne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dla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potrzeb wykonawstwa robót</w:t>
      </w:r>
      <w:r w:rsidRPr="00CD5A4A">
        <w:rPr>
          <w:rFonts w:ascii="Arial" w:hAnsi="Arial" w:cs="Arial"/>
        </w:rPr>
        <w:t>,</w:t>
      </w:r>
    </w:p>
    <w:p w14:paraId="65341DAE" w14:textId="77777777" w:rsidR="00F52247" w:rsidRPr="00CD5A4A" w:rsidRDefault="00F52247" w:rsidP="00F35ACB">
      <w:pPr>
        <w:pStyle w:val="Akapitzlist"/>
        <w:numPr>
          <w:ilvl w:val="0"/>
          <w:numId w:val="10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i</w:t>
      </w:r>
      <w:r w:rsidR="00967459" w:rsidRPr="00CD5A4A">
        <w:rPr>
          <w:rFonts w:ascii="Arial" w:hAnsi="Arial" w:cs="Arial"/>
        </w:rPr>
        <w:t>stotne z punktu widzenia wykonawstwa robót materiały, które były potrzebne do uzyskania opinii, uzgodnień i pozwoleń wymaganych przepisami odrębnymi</w:t>
      </w:r>
      <w:r w:rsidRPr="00CD5A4A">
        <w:rPr>
          <w:rFonts w:ascii="Arial" w:hAnsi="Arial" w:cs="Arial"/>
        </w:rPr>
        <w:t>,</w:t>
      </w:r>
    </w:p>
    <w:p w14:paraId="2C1D07AD" w14:textId="77777777" w:rsidR="00F52247" w:rsidRPr="00CD5A4A" w:rsidRDefault="00F52247" w:rsidP="00F35ACB">
      <w:pPr>
        <w:pStyle w:val="Akapitzlist"/>
        <w:numPr>
          <w:ilvl w:val="0"/>
          <w:numId w:val="10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r</w:t>
      </w:r>
      <w:r w:rsidR="00967459" w:rsidRPr="00CD5A4A">
        <w:rPr>
          <w:rFonts w:ascii="Arial" w:hAnsi="Arial" w:cs="Arial"/>
        </w:rPr>
        <w:t>ysunki wykonawcze</w:t>
      </w:r>
      <w:r w:rsidRPr="00CD5A4A">
        <w:rPr>
          <w:rFonts w:ascii="Arial" w:hAnsi="Arial" w:cs="Arial"/>
        </w:rPr>
        <w:t>,</w:t>
      </w:r>
    </w:p>
    <w:p w14:paraId="2A9C214D" w14:textId="3C29C517" w:rsidR="00967459" w:rsidRPr="00CD5A4A" w:rsidRDefault="00F52247" w:rsidP="00F35ACB">
      <w:pPr>
        <w:pStyle w:val="Akapitzlist"/>
        <w:numPr>
          <w:ilvl w:val="0"/>
          <w:numId w:val="10"/>
        </w:numPr>
        <w:ind w:left="1701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</w:t>
      </w:r>
      <w:r w:rsidR="00967459" w:rsidRPr="00CD5A4A">
        <w:rPr>
          <w:rFonts w:ascii="Arial" w:hAnsi="Arial" w:cs="Arial"/>
        </w:rPr>
        <w:t>drębne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opracowania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projektów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wykonawczych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dla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każdej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kolizji,</w:t>
      </w:r>
      <w:r w:rsidR="00E50CED" w:rsidRPr="00CD5A4A">
        <w:rPr>
          <w:rFonts w:ascii="Arial" w:hAnsi="Arial" w:cs="Arial"/>
        </w:rPr>
        <w:t xml:space="preserve"> </w:t>
      </w:r>
      <w:r w:rsidR="00967459" w:rsidRPr="00CD5A4A">
        <w:rPr>
          <w:rFonts w:ascii="Arial" w:hAnsi="Arial" w:cs="Arial"/>
        </w:rPr>
        <w:t>jeśli wystąpią</w:t>
      </w:r>
      <w:r w:rsidRPr="00CD5A4A">
        <w:rPr>
          <w:rFonts w:ascii="Arial" w:hAnsi="Arial" w:cs="Arial"/>
        </w:rPr>
        <w:t>.</w:t>
      </w:r>
      <w:r w:rsidR="00967459" w:rsidRPr="00CD5A4A">
        <w:rPr>
          <w:rFonts w:ascii="Arial" w:hAnsi="Arial" w:cs="Arial"/>
        </w:rPr>
        <w:t xml:space="preserve"> </w:t>
      </w:r>
    </w:p>
    <w:p w14:paraId="42B6569F" w14:textId="7153376A" w:rsidR="00967459" w:rsidRPr="00CD5A4A" w:rsidRDefault="00967459" w:rsidP="00F35ACB">
      <w:pPr>
        <w:ind w:left="567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3.2.5.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Kosztorys inwestorski</w:t>
      </w:r>
      <w:r w:rsidR="00516948" w:rsidRPr="00CD5A4A">
        <w:rPr>
          <w:rFonts w:ascii="Arial" w:hAnsi="Arial" w:cs="Arial"/>
        </w:rPr>
        <w:t>.</w:t>
      </w:r>
      <w:r w:rsidR="00E50CED" w:rsidRPr="00CD5A4A">
        <w:rPr>
          <w:rFonts w:ascii="Arial" w:hAnsi="Arial" w:cs="Arial"/>
        </w:rPr>
        <w:t xml:space="preserve"> </w:t>
      </w:r>
    </w:p>
    <w:p w14:paraId="74BA9E53" w14:textId="67318201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Jest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wykonywane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celu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oceny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kosztów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budowy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i przeprowadzenia postępowania o udzielenie zamówienia publicznego na wykonanie robót budowlano-montażowych. </w:t>
      </w:r>
    </w:p>
    <w:p w14:paraId="3CD3B5EC" w14:textId="4BB4ECA5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Jest to opracowanie o charakterze opisowym z zawartością tabel i</w:t>
      </w:r>
      <w:r w:rsidR="00F5224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zestawień. Kosztorys inwestorski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powinien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odpowiadać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m.in.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wymaganiom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określonym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Rozporządzeniu Ministra Rozwoju i</w:t>
      </w:r>
      <w:r w:rsidR="00F5224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Technologii z dnia 20 grudnia 2021 r. w sprawie określenia metod i</w:t>
      </w:r>
      <w:r w:rsidR="00F5224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podstaw sporządzania kosztorysu inwestorskiego, obliczania planowanych kosztów prac projektowych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planowanych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kosztów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robót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budowlanych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określonych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programie funkcjonalno-użytkowym</w:t>
      </w:r>
      <w:r w:rsidR="00F52247" w:rsidRPr="00CD5A4A">
        <w:rPr>
          <w:rFonts w:ascii="Arial" w:hAnsi="Arial" w:cs="Arial"/>
        </w:rPr>
        <w:t xml:space="preserve"> (</w:t>
      </w:r>
      <w:r w:rsidRPr="00CD5A4A">
        <w:rPr>
          <w:rFonts w:ascii="Arial" w:hAnsi="Arial" w:cs="Arial"/>
        </w:rPr>
        <w:t>Dz.U.</w:t>
      </w:r>
      <w:r w:rsidR="00CB6455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poz. 2458</w:t>
      </w:r>
      <w:r w:rsidR="00F52247" w:rsidRPr="00CD5A4A">
        <w:rPr>
          <w:rFonts w:ascii="Arial" w:hAnsi="Arial" w:cs="Arial"/>
        </w:rPr>
        <w:t>)</w:t>
      </w:r>
      <w:r w:rsidRPr="00CD5A4A">
        <w:rPr>
          <w:rFonts w:ascii="Arial" w:hAnsi="Arial" w:cs="Arial"/>
        </w:rPr>
        <w:t xml:space="preserve">. </w:t>
      </w:r>
    </w:p>
    <w:p w14:paraId="1D54C252" w14:textId="2BD75499" w:rsidR="00967459" w:rsidRPr="00CD5A4A" w:rsidRDefault="00967459" w:rsidP="00F35ACB">
      <w:pPr>
        <w:ind w:left="127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Kosztorys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powinien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być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sporządzony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podstawie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przedmiaru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robót,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F52247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następującym układzie: lp. elementu kosztorysowego, podstawa ustalenia nakładu rzeczowego lub cen jednostkowych,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nr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pozycji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przedmiaru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lub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innego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zestawienia,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numer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elementu rozliczeniowego, nazwa elementu rozliczeniowego, jednostka miary, ilość jednostek, cena jednostkowa, cena za element rozliczeniowy.</w:t>
      </w:r>
      <w:r w:rsidR="00321790" w:rsidRPr="00CD5A4A">
        <w:rPr>
          <w:rFonts w:ascii="Arial" w:hAnsi="Arial" w:cs="Arial"/>
        </w:rPr>
        <w:t xml:space="preserve"> </w:t>
      </w:r>
    </w:p>
    <w:p w14:paraId="57AF7EAE" w14:textId="1025715C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  <w:b/>
          <w:bCs/>
        </w:rPr>
        <w:t>4.</w:t>
      </w:r>
      <w:r w:rsidR="00E50CED" w:rsidRPr="00CD5A4A">
        <w:rPr>
          <w:rFonts w:ascii="Arial" w:hAnsi="Arial" w:cs="Arial"/>
          <w:b/>
          <w:bCs/>
        </w:rPr>
        <w:t xml:space="preserve"> </w:t>
      </w:r>
      <w:r w:rsidRPr="00CD5A4A">
        <w:rPr>
          <w:rFonts w:ascii="Arial" w:hAnsi="Arial" w:cs="Arial"/>
          <w:b/>
          <w:bCs/>
        </w:rPr>
        <w:t>Kontrola jakości opracowań projektowych</w:t>
      </w:r>
      <w:r w:rsidR="00F52247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2E9D5871" w14:textId="78437D71" w:rsidR="00967459" w:rsidRPr="00CD5A4A" w:rsidRDefault="00967459" w:rsidP="00F35ACB">
      <w:pPr>
        <w:ind w:left="28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4.1. Nadzór procesu projektowanego przez Zamawiającego</w:t>
      </w:r>
      <w:r w:rsidR="006C6BA7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32B6FF9F" w14:textId="70632C03" w:rsidR="00967459" w:rsidRPr="00CD5A4A" w:rsidRDefault="00967459" w:rsidP="00F35ACB">
      <w:pPr>
        <w:ind w:left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Bieżący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nadzór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zgodności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przebiegu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procesu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wykonywania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 z wymaganiami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umowy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wykonywany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będzie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Zamawiającego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podczas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narad z Wykonawcą.</w:t>
      </w:r>
      <w:r w:rsidR="00E50CED" w:rsidRPr="00CD5A4A">
        <w:rPr>
          <w:rFonts w:ascii="Arial" w:hAnsi="Arial" w:cs="Arial"/>
        </w:rPr>
        <w:t xml:space="preserve"> </w:t>
      </w:r>
    </w:p>
    <w:p w14:paraId="152A403A" w14:textId="741B8A25" w:rsidR="00967459" w:rsidRPr="00CD5A4A" w:rsidRDefault="00967459" w:rsidP="00F35ACB">
      <w:pPr>
        <w:ind w:left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Narad</w:t>
      </w:r>
      <w:r w:rsidR="003F2F43" w:rsidRPr="00CD5A4A">
        <w:rPr>
          <w:rFonts w:ascii="Arial" w:hAnsi="Arial" w:cs="Arial"/>
        </w:rPr>
        <w:t>a</w:t>
      </w:r>
      <w:r w:rsidRPr="00CD5A4A">
        <w:rPr>
          <w:rFonts w:ascii="Arial" w:hAnsi="Arial" w:cs="Arial"/>
        </w:rPr>
        <w:t xml:space="preserve"> </w:t>
      </w:r>
      <w:r w:rsidR="00E50950" w:rsidRPr="00CD5A4A">
        <w:rPr>
          <w:rFonts w:ascii="Arial" w:hAnsi="Arial" w:cs="Arial"/>
        </w:rPr>
        <w:t>–</w:t>
      </w:r>
      <w:r w:rsidRPr="00CD5A4A">
        <w:rPr>
          <w:rFonts w:ascii="Arial" w:hAnsi="Arial" w:cs="Arial"/>
        </w:rPr>
        <w:t xml:space="preserve"> spotkani</w:t>
      </w:r>
      <w:r w:rsidR="003F2F43" w:rsidRPr="00CD5A4A">
        <w:rPr>
          <w:rFonts w:ascii="Arial" w:hAnsi="Arial" w:cs="Arial"/>
        </w:rPr>
        <w:t>e</w:t>
      </w:r>
      <w:r w:rsidRPr="00CD5A4A">
        <w:rPr>
          <w:rFonts w:ascii="Arial" w:hAnsi="Arial" w:cs="Arial"/>
        </w:rPr>
        <w:t xml:space="preserve"> w siedzibie Zamawiającego lub poza nią, przy udziale Wykonawcy, Zamawiającego oraz ew</w:t>
      </w:r>
      <w:r w:rsidR="003F2F43" w:rsidRPr="00CD5A4A">
        <w:rPr>
          <w:rFonts w:ascii="Arial" w:hAnsi="Arial" w:cs="Arial"/>
        </w:rPr>
        <w:t>entualnie</w:t>
      </w:r>
      <w:r w:rsidRPr="00CD5A4A">
        <w:rPr>
          <w:rFonts w:ascii="Arial" w:hAnsi="Arial" w:cs="Arial"/>
        </w:rPr>
        <w:t xml:space="preserve"> innych zaproszonych stron, której głównym cel</w:t>
      </w:r>
      <w:r w:rsidR="003F2F43" w:rsidRPr="00CD5A4A">
        <w:rPr>
          <w:rFonts w:ascii="Arial" w:hAnsi="Arial" w:cs="Arial"/>
        </w:rPr>
        <w:t>e</w:t>
      </w:r>
      <w:r w:rsidRPr="00CD5A4A">
        <w:rPr>
          <w:rFonts w:ascii="Arial" w:hAnsi="Arial" w:cs="Arial"/>
        </w:rPr>
        <w:t>m</w:t>
      </w:r>
      <w:r w:rsidR="003F2F43" w:rsidRPr="00CD5A4A">
        <w:rPr>
          <w:rFonts w:ascii="Arial" w:hAnsi="Arial" w:cs="Arial"/>
        </w:rPr>
        <w:t xml:space="preserve"> jest</w:t>
      </w:r>
      <w:r w:rsidRPr="00CD5A4A">
        <w:rPr>
          <w:rFonts w:ascii="Arial" w:hAnsi="Arial" w:cs="Arial"/>
        </w:rPr>
        <w:t>:</w:t>
      </w:r>
      <w:r w:rsidR="00E50CED" w:rsidRPr="00CD5A4A">
        <w:rPr>
          <w:rFonts w:ascii="Arial" w:hAnsi="Arial" w:cs="Arial"/>
        </w:rPr>
        <w:t xml:space="preserve"> </w:t>
      </w:r>
    </w:p>
    <w:p w14:paraId="02363864" w14:textId="77777777" w:rsidR="00E50950" w:rsidRPr="00CD5A4A" w:rsidRDefault="00967459" w:rsidP="00F35ACB">
      <w:pPr>
        <w:pStyle w:val="Akapitzlist"/>
        <w:numPr>
          <w:ilvl w:val="0"/>
          <w:numId w:val="11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lastRenderedPageBreak/>
        <w:t>prezentacja bieżącego postępu wykonywania usługi dla Zamawiającego,</w:t>
      </w:r>
      <w:r w:rsidR="00E50CED" w:rsidRPr="00CD5A4A">
        <w:rPr>
          <w:rFonts w:ascii="Arial" w:hAnsi="Arial" w:cs="Arial"/>
        </w:rPr>
        <w:t xml:space="preserve"> </w:t>
      </w:r>
    </w:p>
    <w:p w14:paraId="73C73D3E" w14:textId="5F8FAE17" w:rsidR="00967459" w:rsidRPr="00CD5A4A" w:rsidRDefault="00967459" w:rsidP="00F35ACB">
      <w:pPr>
        <w:pStyle w:val="Akapitzlist"/>
        <w:numPr>
          <w:ilvl w:val="0"/>
          <w:numId w:val="11"/>
        </w:numPr>
        <w:ind w:left="1134" w:hanging="425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omówienie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ewentualne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rozstrzygnięcie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problemów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wynikłych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podczas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realizacji opracowań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których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rozstrzygania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upoważniony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jest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jedynie Zamawiający (w tym zmiany do umowy).</w:t>
      </w:r>
      <w:r w:rsidR="00E50CED" w:rsidRPr="00CD5A4A">
        <w:rPr>
          <w:rFonts w:ascii="Arial" w:hAnsi="Arial" w:cs="Arial"/>
        </w:rPr>
        <w:t xml:space="preserve"> </w:t>
      </w:r>
    </w:p>
    <w:p w14:paraId="3D857A9F" w14:textId="2616A3EA" w:rsidR="00967459" w:rsidRPr="00CD5A4A" w:rsidRDefault="00967459" w:rsidP="00F35ACB">
      <w:pPr>
        <w:ind w:firstLine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Narady odbywać się będą w miarę potrzeby.</w:t>
      </w:r>
      <w:r w:rsidR="00E50CED" w:rsidRPr="00CD5A4A">
        <w:rPr>
          <w:rFonts w:ascii="Arial" w:hAnsi="Arial" w:cs="Arial"/>
        </w:rPr>
        <w:t xml:space="preserve"> </w:t>
      </w:r>
    </w:p>
    <w:p w14:paraId="04330AC8" w14:textId="6D117A9F" w:rsidR="00967459" w:rsidRPr="00CD5A4A" w:rsidRDefault="00967459" w:rsidP="00F35ACB">
      <w:pPr>
        <w:ind w:left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Do notowania spraw omawianych na naradzie i przesłania kopii protokołu (po uzgodnieniu 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Zamawiającym)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lub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ustaleń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wszystkim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obecnym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naradzie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zobowiązany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jest Wykonawca.</w:t>
      </w:r>
      <w:r w:rsidR="00E50CED" w:rsidRPr="00CD5A4A">
        <w:rPr>
          <w:rFonts w:ascii="Arial" w:hAnsi="Arial" w:cs="Arial"/>
        </w:rPr>
        <w:t xml:space="preserve"> </w:t>
      </w:r>
    </w:p>
    <w:p w14:paraId="353155B3" w14:textId="4D9B0FA4" w:rsidR="00967459" w:rsidRPr="00CD5A4A" w:rsidRDefault="00967459" w:rsidP="00F35ACB">
      <w:pPr>
        <w:ind w:left="28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4.2. Dokumenty projektu</w:t>
      </w:r>
      <w:r w:rsidR="003F2F43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06B9BECE" w14:textId="56AD0C10" w:rsidR="00967459" w:rsidRPr="00CD5A4A" w:rsidRDefault="00967459" w:rsidP="00F35ACB">
      <w:pPr>
        <w:ind w:left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W trakcie wykonywania prac projektowych Wykonawca i Zamawiający tworzą dokumenty projektu, które stanowią dokumentację przebiegu procesu projektowego i dokumentację kontroli przeprowadzanych przez Zamawiającego i Wykonawcę.</w:t>
      </w:r>
      <w:r w:rsidR="00321790" w:rsidRPr="00CD5A4A">
        <w:rPr>
          <w:rFonts w:ascii="Arial" w:hAnsi="Arial" w:cs="Arial"/>
        </w:rPr>
        <w:t xml:space="preserve"> </w:t>
      </w:r>
    </w:p>
    <w:p w14:paraId="671318C1" w14:textId="7742A1A5" w:rsidR="00967459" w:rsidRPr="00CD5A4A" w:rsidRDefault="00967459" w:rsidP="00F35ACB">
      <w:pPr>
        <w:ind w:left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Dokumenty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będą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przechowywane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Wykonawcy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miejscu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odpowiednio zabezpieczonym. Wszelkie dokumenty projektu będą zawsze dostępne dla Zamawiającego i przedstawiane do wglądu na życzenie Zamawiającego.</w:t>
      </w:r>
      <w:r w:rsidR="00321790" w:rsidRPr="00CD5A4A">
        <w:rPr>
          <w:rFonts w:ascii="Arial" w:hAnsi="Arial" w:cs="Arial"/>
        </w:rPr>
        <w:t xml:space="preserve"> </w:t>
      </w:r>
    </w:p>
    <w:p w14:paraId="62A99A33" w14:textId="0EB53E78" w:rsidR="00967459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  <w:b/>
          <w:bCs/>
        </w:rPr>
        <w:t>5. Odbiór opracowań projektowych</w:t>
      </w:r>
      <w:r w:rsidR="00E50950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11A3863C" w14:textId="4CB59777" w:rsidR="00967459" w:rsidRPr="00CD5A4A" w:rsidRDefault="00967459" w:rsidP="00F35ACB">
      <w:pPr>
        <w:ind w:left="28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5.1. Rodzaje odbiorów opracowań projektowych</w:t>
      </w:r>
      <w:r w:rsidR="00CC4B5C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39BE7903" w14:textId="77777777" w:rsidR="00967459" w:rsidRPr="00CD5A4A" w:rsidRDefault="00967459" w:rsidP="00F35ACB">
      <w:pPr>
        <w:ind w:left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Opracowania projektowe podlegają następującym etapom odbioru: </w:t>
      </w:r>
    </w:p>
    <w:p w14:paraId="3ADC9CB5" w14:textId="77777777" w:rsidR="00E50950" w:rsidRPr="00CD5A4A" w:rsidRDefault="00967459" w:rsidP="00F35ACB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odbiorowi ostatecznemu, </w:t>
      </w:r>
    </w:p>
    <w:p w14:paraId="26098F4E" w14:textId="6D2B8D67" w:rsidR="00967459" w:rsidRPr="00CD5A4A" w:rsidRDefault="00967459" w:rsidP="00F35ACB">
      <w:pPr>
        <w:pStyle w:val="Akapitzlist"/>
        <w:numPr>
          <w:ilvl w:val="0"/>
          <w:numId w:val="12"/>
        </w:numPr>
        <w:ind w:left="113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odbiorowi pogwarancyjnemu. </w:t>
      </w:r>
    </w:p>
    <w:p w14:paraId="4C66E43A" w14:textId="2D242F42" w:rsidR="00967459" w:rsidRPr="00CD5A4A" w:rsidRDefault="00967459" w:rsidP="00F35ACB">
      <w:pPr>
        <w:ind w:left="28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5.2.</w:t>
      </w:r>
      <w:r w:rsidR="00E50950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Odbiór ostateczny</w:t>
      </w:r>
      <w:r w:rsidR="00E50950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224E6997" w14:textId="5864C69C" w:rsidR="00967459" w:rsidRPr="00CD5A4A" w:rsidRDefault="00967459" w:rsidP="00F35ACB">
      <w:pPr>
        <w:ind w:left="70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5.2.1.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Zasady odbioru ostatecznego</w:t>
      </w:r>
      <w:r w:rsidR="00E50950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0C7E718F" w14:textId="7529DE22" w:rsidR="00967459" w:rsidRPr="00CD5A4A" w:rsidRDefault="00967459" w:rsidP="00F35ACB">
      <w:pPr>
        <w:ind w:left="141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Odbiór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polega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finalnej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ocenie</w:t>
      </w:r>
      <w:r w:rsidR="00E50CED" w:rsidRPr="00CD5A4A">
        <w:rPr>
          <w:rFonts w:ascii="Arial" w:hAnsi="Arial" w:cs="Arial"/>
        </w:rPr>
        <w:t xml:space="preserve"> </w:t>
      </w:r>
      <w:r w:rsidR="00CC4B5C" w:rsidRPr="00CD5A4A">
        <w:rPr>
          <w:rFonts w:ascii="Arial" w:hAnsi="Arial" w:cs="Arial"/>
        </w:rPr>
        <w:t>d</w:t>
      </w:r>
      <w:r w:rsidRPr="00CD5A4A">
        <w:rPr>
          <w:rFonts w:ascii="Arial" w:hAnsi="Arial" w:cs="Arial"/>
        </w:rPr>
        <w:t>okumentów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odbioru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ostatecznego sporządzonych dla</w:t>
      </w:r>
      <w:r w:rsidR="00E50950" w:rsidRPr="00CD5A4A">
        <w:rPr>
          <w:rFonts w:ascii="Arial" w:hAnsi="Arial" w:cs="Arial"/>
        </w:rPr>
        <w:t xml:space="preserve"> k</w:t>
      </w:r>
      <w:r w:rsidRPr="00CD5A4A">
        <w:rPr>
          <w:rFonts w:ascii="Arial" w:hAnsi="Arial" w:cs="Arial"/>
        </w:rPr>
        <w:t>ompletnych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pozyskanymi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decyzjami administracyjnymi oraz 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przypadku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przerwania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umowy</w:t>
      </w:r>
      <w:r w:rsidR="00E50950" w:rsidRPr="00CD5A4A">
        <w:rPr>
          <w:rFonts w:ascii="Arial" w:hAnsi="Arial" w:cs="Arial"/>
        </w:rPr>
        <w:t>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dla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wszystkich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zakończonych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opracowań projektowych w zakresie zgodności z wymaganiami umowy. </w:t>
      </w:r>
    </w:p>
    <w:p w14:paraId="3546F0E9" w14:textId="2840E863" w:rsidR="00E50950" w:rsidRPr="00CD5A4A" w:rsidRDefault="00967459" w:rsidP="00F35ACB">
      <w:pPr>
        <w:ind w:left="141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Odbioru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dokonuje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Zamawiający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podstawie</w:t>
      </w:r>
      <w:r w:rsidR="00E50CED" w:rsidRPr="00CD5A4A">
        <w:rPr>
          <w:rFonts w:ascii="Arial" w:hAnsi="Arial" w:cs="Arial"/>
        </w:rPr>
        <w:t xml:space="preserve"> </w:t>
      </w:r>
      <w:r w:rsidR="00CC4B5C" w:rsidRPr="00CD5A4A">
        <w:rPr>
          <w:rFonts w:ascii="Arial" w:hAnsi="Arial" w:cs="Arial"/>
        </w:rPr>
        <w:t>d</w:t>
      </w:r>
      <w:r w:rsidRPr="00CD5A4A">
        <w:rPr>
          <w:rFonts w:ascii="Arial" w:hAnsi="Arial" w:cs="Arial"/>
        </w:rPr>
        <w:t>okumentów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odbioru ostatecznego sporządzonych i dostarczonych przez Wykonawcę. </w:t>
      </w:r>
    </w:p>
    <w:p w14:paraId="3C75AB6C" w14:textId="2CA96012" w:rsidR="00E50950" w:rsidRPr="00CD5A4A" w:rsidRDefault="00967459" w:rsidP="00F35ACB">
      <w:pPr>
        <w:ind w:left="141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Jeżeli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Zamawiający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zastrzeżenia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</w:t>
      </w:r>
      <w:r w:rsidR="00E50CED" w:rsidRPr="00CD5A4A">
        <w:rPr>
          <w:rFonts w:ascii="Arial" w:hAnsi="Arial" w:cs="Arial"/>
        </w:rPr>
        <w:t xml:space="preserve"> </w:t>
      </w:r>
      <w:r w:rsidR="00CC4B5C" w:rsidRPr="00CD5A4A">
        <w:rPr>
          <w:rFonts w:ascii="Arial" w:hAnsi="Arial" w:cs="Arial"/>
        </w:rPr>
        <w:t>d</w:t>
      </w:r>
      <w:r w:rsidRPr="00CD5A4A">
        <w:rPr>
          <w:rFonts w:ascii="Arial" w:hAnsi="Arial" w:cs="Arial"/>
        </w:rPr>
        <w:t>okumentów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odbioru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ostatecznego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lub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 zgodności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opracowań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projektowych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950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wymaganiami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umowy,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Wykonawca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powinien przedłożyć takie wyjaśnienia </w:t>
      </w:r>
      <w:r w:rsidRPr="00CD5A4A">
        <w:rPr>
          <w:rFonts w:ascii="Arial" w:hAnsi="Arial" w:cs="Arial"/>
        </w:rPr>
        <w:lastRenderedPageBreak/>
        <w:t>i</w:t>
      </w:r>
      <w:r w:rsidR="00F35ACB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uzupełnienia jakie Zamawiający uzna za konieczne i</w:t>
      </w:r>
      <w:r w:rsidR="00E50950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 xml:space="preserve">dokonać korekt, jakie zostaną pomiędzy Zamawiającym i Wykonawcą uzgodnione. </w:t>
      </w:r>
    </w:p>
    <w:p w14:paraId="62C307E6" w14:textId="7BCA3261" w:rsidR="00967459" w:rsidRPr="00CD5A4A" w:rsidRDefault="00967459" w:rsidP="00F35ACB">
      <w:pPr>
        <w:ind w:left="141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Jeżeli Zamawiający nie będzie miał zastrzeżeń do przedłożonych </w:t>
      </w:r>
      <w:r w:rsidR="00CC4B5C" w:rsidRPr="00CD5A4A">
        <w:rPr>
          <w:rFonts w:ascii="Arial" w:hAnsi="Arial" w:cs="Arial"/>
        </w:rPr>
        <w:t>d</w:t>
      </w:r>
      <w:r w:rsidRPr="00CD5A4A">
        <w:rPr>
          <w:rFonts w:ascii="Arial" w:hAnsi="Arial" w:cs="Arial"/>
        </w:rPr>
        <w:t>okumentów do odbioru ostatecznego,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wyznaczy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datę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odbioru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ostatecznego.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Potwierdzeniem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dokonania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odbioru będzie podpisanie Protokołu </w:t>
      </w:r>
      <w:r w:rsidR="00E50950" w:rsidRPr="00CD5A4A">
        <w:rPr>
          <w:rFonts w:ascii="Arial" w:hAnsi="Arial" w:cs="Arial"/>
        </w:rPr>
        <w:t>z</w:t>
      </w:r>
      <w:r w:rsidRPr="00CD5A4A">
        <w:rPr>
          <w:rFonts w:ascii="Arial" w:hAnsi="Arial" w:cs="Arial"/>
        </w:rPr>
        <w:t>dawczo-</w:t>
      </w:r>
      <w:r w:rsidR="00E50950" w:rsidRPr="00CD5A4A">
        <w:rPr>
          <w:rFonts w:ascii="Arial" w:hAnsi="Arial" w:cs="Arial"/>
        </w:rPr>
        <w:t>o</w:t>
      </w:r>
      <w:r w:rsidRPr="00CD5A4A">
        <w:rPr>
          <w:rFonts w:ascii="Arial" w:hAnsi="Arial" w:cs="Arial"/>
        </w:rPr>
        <w:t xml:space="preserve">dbiorczego. </w:t>
      </w:r>
    </w:p>
    <w:p w14:paraId="6F12F963" w14:textId="1C19F00C" w:rsidR="00967459" w:rsidRPr="00CD5A4A" w:rsidRDefault="00967459" w:rsidP="00F35ACB">
      <w:pPr>
        <w:ind w:left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5.2.2.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Dokumenty do odbioru ostatecznego</w:t>
      </w:r>
      <w:r w:rsidR="00E75659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15273CF0" w14:textId="4C3D9F80" w:rsidR="00967459" w:rsidRPr="00CD5A4A" w:rsidRDefault="00967459" w:rsidP="00F35ACB">
      <w:pPr>
        <w:ind w:left="1418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Podstawowym dokumentem do dokonania odbioru ostatecznego opracowań projektowych jest protokół zdawczo-odbiorczy. </w:t>
      </w:r>
    </w:p>
    <w:p w14:paraId="0FF2DDDA" w14:textId="5272F889" w:rsidR="00967459" w:rsidRPr="00CD5A4A" w:rsidRDefault="00967459" w:rsidP="00F35ACB">
      <w:pPr>
        <w:ind w:left="1416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Przekazując wniosek o dokonani</w:t>
      </w:r>
      <w:r w:rsidR="00CC4B5C" w:rsidRPr="00CD5A4A">
        <w:rPr>
          <w:rFonts w:ascii="Arial" w:hAnsi="Arial" w:cs="Arial"/>
        </w:rPr>
        <w:t>e</w:t>
      </w:r>
      <w:r w:rsidRPr="00CD5A4A">
        <w:rPr>
          <w:rFonts w:ascii="Arial" w:hAnsi="Arial" w:cs="Arial"/>
        </w:rPr>
        <w:t xml:space="preserve"> odbioru (protokołem przekazania) Wykonawca przekaże Zamawiającemu: </w:t>
      </w:r>
    </w:p>
    <w:p w14:paraId="78AF20EA" w14:textId="77777777" w:rsidR="00E75659" w:rsidRPr="00CD5A4A" w:rsidRDefault="00967459" w:rsidP="00F35ACB">
      <w:pPr>
        <w:pStyle w:val="Akapitzlist"/>
        <w:numPr>
          <w:ilvl w:val="0"/>
          <w:numId w:val="14"/>
        </w:numPr>
        <w:ind w:left="1843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kompletne opracowania projektowe, </w:t>
      </w:r>
    </w:p>
    <w:p w14:paraId="30C97EAB" w14:textId="461AB22C" w:rsidR="00E75659" w:rsidRPr="00CD5A4A" w:rsidRDefault="00967459" w:rsidP="00F35ACB">
      <w:pPr>
        <w:pStyle w:val="Akapitzlist"/>
        <w:numPr>
          <w:ilvl w:val="0"/>
          <w:numId w:val="14"/>
        </w:numPr>
        <w:ind w:left="1843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oświadczenie,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że</w:t>
      </w:r>
      <w:r w:rsidR="00E50CED" w:rsidRPr="00CD5A4A">
        <w:rPr>
          <w:rFonts w:ascii="Arial" w:hAnsi="Arial" w:cs="Arial"/>
        </w:rPr>
        <w:t xml:space="preserve"> </w:t>
      </w:r>
      <w:r w:rsidR="004E1E7D" w:rsidRPr="00CD5A4A">
        <w:rPr>
          <w:rFonts w:ascii="Arial" w:hAnsi="Arial" w:cs="Arial"/>
        </w:rPr>
        <w:t xml:space="preserve">dokumentacja </w:t>
      </w:r>
      <w:r w:rsidRPr="00CD5A4A">
        <w:rPr>
          <w:rFonts w:ascii="Arial" w:hAnsi="Arial" w:cs="Arial"/>
        </w:rPr>
        <w:t>jest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wykonan</w:t>
      </w:r>
      <w:r w:rsidR="004E1E7D" w:rsidRPr="00CD5A4A">
        <w:rPr>
          <w:rFonts w:ascii="Arial" w:hAnsi="Arial" w:cs="Arial"/>
        </w:rPr>
        <w:t>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zgodnie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Umową,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aktualnie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obowiązującymi przepisami, normami i wytycznymi oraz że zostały wykonane w stanie kompletnym z punktu widzenia celu, któremu mają służyć, </w:t>
      </w:r>
    </w:p>
    <w:p w14:paraId="0FD1166C" w14:textId="77777777" w:rsidR="00E75659" w:rsidRPr="00CD5A4A" w:rsidRDefault="00967459" w:rsidP="00F35ACB">
      <w:pPr>
        <w:pStyle w:val="Akapitzlist"/>
        <w:numPr>
          <w:ilvl w:val="0"/>
          <w:numId w:val="14"/>
        </w:numPr>
        <w:ind w:left="1843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dokumenty projektu,</w:t>
      </w:r>
      <w:r w:rsidR="00E50CED" w:rsidRPr="00CD5A4A">
        <w:rPr>
          <w:rFonts w:ascii="Arial" w:hAnsi="Arial" w:cs="Arial"/>
        </w:rPr>
        <w:t xml:space="preserve"> </w:t>
      </w:r>
    </w:p>
    <w:p w14:paraId="2E1ABC88" w14:textId="2E04F8FF" w:rsidR="00967459" w:rsidRPr="00CD5A4A" w:rsidRDefault="00967459" w:rsidP="00F35ACB">
      <w:pPr>
        <w:pStyle w:val="Akapitzlist"/>
        <w:numPr>
          <w:ilvl w:val="0"/>
          <w:numId w:val="14"/>
        </w:numPr>
        <w:ind w:left="1843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 xml:space="preserve">materiały wyjściowe dostarczone przez Zamawiającego, jeśli zostały takie przekazane. </w:t>
      </w:r>
    </w:p>
    <w:p w14:paraId="52BF7EC7" w14:textId="3DB83B83" w:rsidR="00967459" w:rsidRPr="00CD5A4A" w:rsidRDefault="00967459" w:rsidP="00F35ACB">
      <w:pPr>
        <w:ind w:left="284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5.3. Odbiór pogwarancyjny</w:t>
      </w:r>
      <w:r w:rsidR="00E75659" w:rsidRPr="00CD5A4A">
        <w:rPr>
          <w:rFonts w:ascii="Arial" w:hAnsi="Arial" w:cs="Arial"/>
        </w:rPr>
        <w:t>.</w:t>
      </w:r>
      <w:r w:rsidRPr="00CD5A4A">
        <w:rPr>
          <w:rFonts w:ascii="Arial" w:hAnsi="Arial" w:cs="Arial"/>
        </w:rPr>
        <w:t xml:space="preserve"> </w:t>
      </w:r>
    </w:p>
    <w:p w14:paraId="0DD1B0EC" w14:textId="71A9821A" w:rsidR="00967459" w:rsidRPr="00CD5A4A" w:rsidRDefault="00967459" w:rsidP="00F35ACB">
      <w:pPr>
        <w:ind w:left="709"/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Odbiór pogwarancyjny polega na ocenie uzupełnień opracowań projektowych związanych</w:t>
      </w:r>
      <w:r w:rsidR="00E75659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usunięciem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wad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stwierdzonych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odbiorze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ostatecznym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75659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zaistniałych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okresie gwarancyjnym, jeśli takie zostały zgłoszone Wykonawcy. </w:t>
      </w:r>
    </w:p>
    <w:p w14:paraId="3E9F37F2" w14:textId="555B2B1E" w:rsidR="00945AFE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Ponadto Wykonawca przekaże Zamawiającemu wszystkie elementy dokumentacji technicznej w wersji elektronicznej na nośniku CD-R/DVD-R dostosowane do wymagań ustawy Prawo zamówień publicznych (pliki tekstowe – edytor tekstów kompatybilny z MS WORD i graficzne –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zalecany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format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PDF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oraz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dodatkowo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mapy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75659" w:rsidRPr="00CD5A4A">
        <w:rPr>
          <w:rFonts w:ascii="Arial" w:hAnsi="Arial" w:cs="Arial"/>
        </w:rPr>
        <w:t> </w:t>
      </w:r>
      <w:r w:rsidRPr="00CD5A4A">
        <w:rPr>
          <w:rFonts w:ascii="Arial" w:hAnsi="Arial" w:cs="Arial"/>
        </w:rPr>
        <w:t>rysunki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jako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pliki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kompatybilne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z MICROSTATION/AUTOCAD z możliwością zapisu w formacie: PDF, </w:t>
      </w:r>
      <w:proofErr w:type="spellStart"/>
      <w:r w:rsidRPr="00CD5A4A">
        <w:rPr>
          <w:rFonts w:ascii="Arial" w:hAnsi="Arial" w:cs="Arial"/>
        </w:rPr>
        <w:t>tif</w:t>
      </w:r>
      <w:proofErr w:type="spellEnd"/>
      <w:r w:rsidRPr="00CD5A4A">
        <w:rPr>
          <w:rFonts w:ascii="Arial" w:hAnsi="Arial" w:cs="Arial"/>
        </w:rPr>
        <w:t>, JPG), przy czym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przedmiary robót, kosztorysy ofertowe, kosztorysy inwestorskie, jako pliki kompatybilne z MS EXCEL</w:t>
      </w:r>
      <w:r w:rsidR="00E75659" w:rsidRPr="00CD5A4A">
        <w:rPr>
          <w:rFonts w:ascii="Arial" w:hAnsi="Arial" w:cs="Arial"/>
        </w:rPr>
        <w:t>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Jakość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wygenerowanych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dokumentów,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rysunków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technicznych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zdjęć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powinny umożliwiać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odczytanie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wszystkich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detali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cech.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wersji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elektronicznej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należy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 xml:space="preserve">przekazać kompletną dokumentację (wszystkie rysunki zamieszczone w dokumentacji, części opisowe i obliczeniowe, warunki techniczne, uzgodnienia, opinie, decyzje administracyjne, załączniki do wniosków o decyzje itp.). </w:t>
      </w:r>
      <w:r w:rsidR="00945AFE">
        <w:rPr>
          <w:rFonts w:ascii="Arial" w:hAnsi="Arial" w:cs="Arial"/>
        </w:rPr>
        <w:br w:type="page"/>
      </w:r>
    </w:p>
    <w:p w14:paraId="7D3212E8" w14:textId="272EEF93" w:rsidR="00967459" w:rsidRPr="00CD5A4A" w:rsidRDefault="00967459" w:rsidP="00F35ACB">
      <w:pPr>
        <w:jc w:val="both"/>
        <w:rPr>
          <w:rFonts w:ascii="Arial" w:hAnsi="Arial" w:cs="Arial"/>
          <w:b/>
          <w:bCs/>
        </w:rPr>
      </w:pPr>
      <w:r w:rsidRPr="00CD5A4A">
        <w:rPr>
          <w:rFonts w:ascii="Arial" w:hAnsi="Arial" w:cs="Arial"/>
          <w:b/>
          <w:bCs/>
        </w:rPr>
        <w:lastRenderedPageBreak/>
        <w:t>6.</w:t>
      </w:r>
      <w:r w:rsidR="00E50CED" w:rsidRPr="00CD5A4A">
        <w:rPr>
          <w:rFonts w:ascii="Arial" w:hAnsi="Arial" w:cs="Arial"/>
          <w:b/>
          <w:bCs/>
        </w:rPr>
        <w:t xml:space="preserve"> </w:t>
      </w:r>
      <w:r w:rsidRPr="00CD5A4A">
        <w:rPr>
          <w:rFonts w:ascii="Arial" w:hAnsi="Arial" w:cs="Arial"/>
          <w:b/>
          <w:bCs/>
        </w:rPr>
        <w:t>Płatności</w:t>
      </w:r>
      <w:r w:rsidR="00E75659" w:rsidRPr="00CD5A4A">
        <w:rPr>
          <w:rFonts w:ascii="Arial" w:hAnsi="Arial" w:cs="Arial"/>
          <w:b/>
          <w:bCs/>
        </w:rPr>
        <w:t>.</w:t>
      </w:r>
      <w:r w:rsidRPr="00CD5A4A">
        <w:rPr>
          <w:rFonts w:ascii="Arial" w:hAnsi="Arial" w:cs="Arial"/>
          <w:b/>
          <w:bCs/>
        </w:rPr>
        <w:t xml:space="preserve"> </w:t>
      </w:r>
    </w:p>
    <w:p w14:paraId="30F4C314" w14:textId="54FBECD9" w:rsidR="001422A7" w:rsidRPr="00CD5A4A" w:rsidRDefault="00967459" w:rsidP="00F35ACB">
      <w:pPr>
        <w:jc w:val="both"/>
        <w:rPr>
          <w:rFonts w:ascii="Arial" w:hAnsi="Arial" w:cs="Arial"/>
        </w:rPr>
      </w:pPr>
      <w:r w:rsidRPr="00CD5A4A">
        <w:rPr>
          <w:rFonts w:ascii="Arial" w:hAnsi="Arial" w:cs="Arial"/>
        </w:rPr>
        <w:t>Podstawą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płatności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za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dokumentację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jest</w:t>
      </w:r>
      <w:r w:rsidR="00E50CED" w:rsidRPr="00CD5A4A">
        <w:rPr>
          <w:rFonts w:ascii="Arial" w:hAnsi="Arial" w:cs="Arial"/>
        </w:rPr>
        <w:t xml:space="preserve"> </w:t>
      </w:r>
      <w:r w:rsidR="009961F4" w:rsidRPr="00CD5A4A">
        <w:rPr>
          <w:rFonts w:ascii="Arial" w:hAnsi="Arial" w:cs="Arial"/>
        </w:rPr>
        <w:t xml:space="preserve">faktura wystawiona przez Wykonawcę na </w:t>
      </w:r>
      <w:r w:rsidRPr="00CD5A4A">
        <w:rPr>
          <w:rFonts w:ascii="Arial" w:hAnsi="Arial" w:cs="Arial"/>
        </w:rPr>
        <w:t>wartość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(kwot</w:t>
      </w:r>
      <w:r w:rsidR="009961F4" w:rsidRPr="00CD5A4A">
        <w:rPr>
          <w:rFonts w:ascii="Arial" w:hAnsi="Arial" w:cs="Arial"/>
        </w:rPr>
        <w:t>ę</w:t>
      </w:r>
      <w:r w:rsidRPr="00CD5A4A">
        <w:rPr>
          <w:rFonts w:ascii="Arial" w:hAnsi="Arial" w:cs="Arial"/>
        </w:rPr>
        <w:t>)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ryczałtow</w:t>
      </w:r>
      <w:r w:rsidR="009961F4" w:rsidRPr="00CD5A4A">
        <w:rPr>
          <w:rFonts w:ascii="Arial" w:hAnsi="Arial" w:cs="Arial"/>
        </w:rPr>
        <w:t>ą</w:t>
      </w:r>
      <w:r w:rsidR="00E50CED" w:rsidRPr="00CD5A4A">
        <w:rPr>
          <w:rFonts w:ascii="Arial" w:hAnsi="Arial" w:cs="Arial"/>
        </w:rPr>
        <w:t xml:space="preserve"> </w:t>
      </w:r>
      <w:r w:rsidRPr="00CD5A4A">
        <w:rPr>
          <w:rFonts w:ascii="Arial" w:hAnsi="Arial" w:cs="Arial"/>
        </w:rPr>
        <w:t>podan</w:t>
      </w:r>
      <w:r w:rsidR="009961F4" w:rsidRPr="00CD5A4A">
        <w:rPr>
          <w:rFonts w:ascii="Arial" w:hAnsi="Arial" w:cs="Arial"/>
        </w:rPr>
        <w:t>ą</w:t>
      </w:r>
      <w:r w:rsidR="00E50CED" w:rsidRPr="00CD5A4A">
        <w:rPr>
          <w:rFonts w:ascii="Arial" w:hAnsi="Arial" w:cs="Arial"/>
        </w:rPr>
        <w:t xml:space="preserve"> </w:t>
      </w:r>
      <w:r w:rsidR="00A86ACD" w:rsidRPr="00CD5A4A">
        <w:rPr>
          <w:rFonts w:ascii="Arial" w:hAnsi="Arial" w:cs="Arial"/>
        </w:rPr>
        <w:t xml:space="preserve">w ofercie. Płatność nastąpi </w:t>
      </w:r>
      <w:r w:rsidRPr="00CD5A4A">
        <w:rPr>
          <w:rFonts w:ascii="Arial" w:hAnsi="Arial" w:cs="Arial"/>
        </w:rPr>
        <w:t>zgodnie z zapisami Umowy.</w:t>
      </w:r>
      <w:r w:rsidR="00E50CED" w:rsidRPr="00CD5A4A">
        <w:rPr>
          <w:rFonts w:ascii="Arial" w:hAnsi="Arial" w:cs="Arial"/>
        </w:rPr>
        <w:t xml:space="preserve"> </w:t>
      </w:r>
    </w:p>
    <w:sectPr w:rsidR="001422A7" w:rsidRPr="00CD5A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8D5C" w14:textId="77777777" w:rsidR="00B05F69" w:rsidRDefault="00B05F69" w:rsidP="00967459">
      <w:pPr>
        <w:spacing w:after="0" w:line="240" w:lineRule="auto"/>
      </w:pPr>
      <w:r>
        <w:separator/>
      </w:r>
    </w:p>
  </w:endnote>
  <w:endnote w:type="continuationSeparator" w:id="0">
    <w:p w14:paraId="3A1116C1" w14:textId="77777777" w:rsidR="00B05F69" w:rsidRDefault="00B05F69" w:rsidP="0096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9666002"/>
      <w:docPartObj>
        <w:docPartGallery w:val="Page Numbers (Bottom of Page)"/>
        <w:docPartUnique/>
      </w:docPartObj>
    </w:sdtPr>
    <w:sdtContent>
      <w:p w14:paraId="416F9027" w14:textId="6254991E" w:rsidR="00DC11E9" w:rsidRDefault="00DC11E9">
        <w:pPr>
          <w:pStyle w:val="Stopka"/>
          <w:jc w:val="right"/>
        </w:pPr>
        <w:r w:rsidRPr="00447605">
          <w:rPr>
            <w:rFonts w:ascii="Arial" w:hAnsi="Arial" w:cs="Arial"/>
            <w:sz w:val="22"/>
            <w:szCs w:val="22"/>
          </w:rPr>
          <w:fldChar w:fldCharType="begin"/>
        </w:r>
        <w:r w:rsidRPr="00447605">
          <w:rPr>
            <w:rFonts w:ascii="Arial" w:hAnsi="Arial" w:cs="Arial"/>
            <w:sz w:val="22"/>
            <w:szCs w:val="22"/>
          </w:rPr>
          <w:instrText>PAGE   \* MERGEFORMAT</w:instrText>
        </w:r>
        <w:r w:rsidRPr="00447605">
          <w:rPr>
            <w:rFonts w:ascii="Arial" w:hAnsi="Arial" w:cs="Arial"/>
            <w:sz w:val="22"/>
            <w:szCs w:val="22"/>
          </w:rPr>
          <w:fldChar w:fldCharType="separate"/>
        </w:r>
        <w:r w:rsidRPr="00447605">
          <w:rPr>
            <w:rFonts w:ascii="Arial" w:hAnsi="Arial" w:cs="Arial"/>
            <w:sz w:val="22"/>
            <w:szCs w:val="22"/>
          </w:rPr>
          <w:t>2</w:t>
        </w:r>
        <w:r w:rsidRPr="00447605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E288970" w14:textId="77777777" w:rsidR="00DC11E9" w:rsidRDefault="00DC11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CEB73" w14:textId="77777777" w:rsidR="00B05F69" w:rsidRDefault="00B05F69" w:rsidP="00967459">
      <w:pPr>
        <w:spacing w:after="0" w:line="240" w:lineRule="auto"/>
      </w:pPr>
      <w:r>
        <w:separator/>
      </w:r>
    </w:p>
  </w:footnote>
  <w:footnote w:type="continuationSeparator" w:id="0">
    <w:p w14:paraId="3B4FA515" w14:textId="77777777" w:rsidR="00B05F69" w:rsidRDefault="00B05F69" w:rsidP="00967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F0"/>
    <w:multiLevelType w:val="hybridMultilevel"/>
    <w:tmpl w:val="EE90B2B2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3D5776C"/>
    <w:multiLevelType w:val="hybridMultilevel"/>
    <w:tmpl w:val="909C206E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B4C5E"/>
    <w:multiLevelType w:val="hybridMultilevel"/>
    <w:tmpl w:val="D6F63742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F307C"/>
    <w:multiLevelType w:val="hybridMultilevel"/>
    <w:tmpl w:val="D388C85A"/>
    <w:lvl w:ilvl="0" w:tplc="DE9A51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282B20FE"/>
    <w:multiLevelType w:val="hybridMultilevel"/>
    <w:tmpl w:val="CB064EEE"/>
    <w:lvl w:ilvl="0" w:tplc="904A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87FAB"/>
    <w:multiLevelType w:val="hybridMultilevel"/>
    <w:tmpl w:val="30AC90F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6A3EC1"/>
    <w:multiLevelType w:val="hybridMultilevel"/>
    <w:tmpl w:val="536832CE"/>
    <w:lvl w:ilvl="0" w:tplc="DE9A51F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15F3CEB"/>
    <w:multiLevelType w:val="hybridMultilevel"/>
    <w:tmpl w:val="ACD05B56"/>
    <w:lvl w:ilvl="0" w:tplc="DE9A51F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3370E4B"/>
    <w:multiLevelType w:val="hybridMultilevel"/>
    <w:tmpl w:val="FB1E5DDE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354D5"/>
    <w:multiLevelType w:val="hybridMultilevel"/>
    <w:tmpl w:val="4B601A5E"/>
    <w:lvl w:ilvl="0" w:tplc="DE9A51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1F57F8"/>
    <w:multiLevelType w:val="hybridMultilevel"/>
    <w:tmpl w:val="04AEE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10A3E"/>
    <w:multiLevelType w:val="hybridMultilevel"/>
    <w:tmpl w:val="2D6C15DA"/>
    <w:lvl w:ilvl="0" w:tplc="DE9A51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3CD0BD8"/>
    <w:multiLevelType w:val="hybridMultilevel"/>
    <w:tmpl w:val="1F16F3C0"/>
    <w:lvl w:ilvl="0" w:tplc="DE9A51F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9CB4D10"/>
    <w:multiLevelType w:val="hybridMultilevel"/>
    <w:tmpl w:val="6BBC6E70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C6F23"/>
    <w:multiLevelType w:val="hybridMultilevel"/>
    <w:tmpl w:val="AE407206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07EA9"/>
    <w:multiLevelType w:val="hybridMultilevel"/>
    <w:tmpl w:val="FC76DC46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A0CA4"/>
    <w:multiLevelType w:val="hybridMultilevel"/>
    <w:tmpl w:val="67B4D8B6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B5756"/>
    <w:multiLevelType w:val="hybridMultilevel"/>
    <w:tmpl w:val="7038AE62"/>
    <w:lvl w:ilvl="0" w:tplc="DE9A5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2D378C"/>
    <w:multiLevelType w:val="hybridMultilevel"/>
    <w:tmpl w:val="37BA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255720">
    <w:abstractNumId w:val="7"/>
  </w:num>
  <w:num w:numId="2" w16cid:durableId="2051566702">
    <w:abstractNumId w:val="1"/>
  </w:num>
  <w:num w:numId="3" w16cid:durableId="173349433">
    <w:abstractNumId w:val="4"/>
  </w:num>
  <w:num w:numId="4" w16cid:durableId="823736811">
    <w:abstractNumId w:val="8"/>
  </w:num>
  <w:num w:numId="5" w16cid:durableId="891425029">
    <w:abstractNumId w:val="5"/>
  </w:num>
  <w:num w:numId="6" w16cid:durableId="2007054112">
    <w:abstractNumId w:val="16"/>
  </w:num>
  <w:num w:numId="7" w16cid:durableId="721028595">
    <w:abstractNumId w:val="17"/>
  </w:num>
  <w:num w:numId="8" w16cid:durableId="1940134785">
    <w:abstractNumId w:val="12"/>
  </w:num>
  <w:num w:numId="9" w16cid:durableId="980112873">
    <w:abstractNumId w:val="3"/>
  </w:num>
  <w:num w:numId="10" w16cid:durableId="1363021638">
    <w:abstractNumId w:val="2"/>
  </w:num>
  <w:num w:numId="11" w16cid:durableId="1727030608">
    <w:abstractNumId w:val="13"/>
  </w:num>
  <w:num w:numId="12" w16cid:durableId="1408840819">
    <w:abstractNumId w:val="11"/>
  </w:num>
  <w:num w:numId="13" w16cid:durableId="938297808">
    <w:abstractNumId w:val="14"/>
  </w:num>
  <w:num w:numId="14" w16cid:durableId="1155611654">
    <w:abstractNumId w:val="15"/>
  </w:num>
  <w:num w:numId="15" w16cid:durableId="1844658406">
    <w:abstractNumId w:val="18"/>
  </w:num>
  <w:num w:numId="16" w16cid:durableId="1995138983">
    <w:abstractNumId w:val="6"/>
  </w:num>
  <w:num w:numId="17" w16cid:durableId="1467316350">
    <w:abstractNumId w:val="9"/>
  </w:num>
  <w:num w:numId="18" w16cid:durableId="519395320">
    <w:abstractNumId w:val="0"/>
  </w:num>
  <w:num w:numId="19" w16cid:durableId="18230418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6"/>
    <w:rsid w:val="00076085"/>
    <w:rsid w:val="000A71BE"/>
    <w:rsid w:val="000C222C"/>
    <w:rsid w:val="000C2F78"/>
    <w:rsid w:val="000D34FB"/>
    <w:rsid w:val="000D534F"/>
    <w:rsid w:val="000E1799"/>
    <w:rsid w:val="000F4BAD"/>
    <w:rsid w:val="00107361"/>
    <w:rsid w:val="00115B4A"/>
    <w:rsid w:val="00122BCF"/>
    <w:rsid w:val="00137C81"/>
    <w:rsid w:val="001422A7"/>
    <w:rsid w:val="0015526A"/>
    <w:rsid w:val="00157971"/>
    <w:rsid w:val="00170593"/>
    <w:rsid w:val="00173C8B"/>
    <w:rsid w:val="00174C2B"/>
    <w:rsid w:val="00185037"/>
    <w:rsid w:val="001E67CE"/>
    <w:rsid w:val="00225FAD"/>
    <w:rsid w:val="00254C64"/>
    <w:rsid w:val="00291C5E"/>
    <w:rsid w:val="002D2251"/>
    <w:rsid w:val="002E7A65"/>
    <w:rsid w:val="002F31A0"/>
    <w:rsid w:val="00321790"/>
    <w:rsid w:val="0039140B"/>
    <w:rsid w:val="003B0132"/>
    <w:rsid w:val="003C238D"/>
    <w:rsid w:val="003E0ED8"/>
    <w:rsid w:val="003E2C9B"/>
    <w:rsid w:val="003F2F43"/>
    <w:rsid w:val="0043225E"/>
    <w:rsid w:val="00447605"/>
    <w:rsid w:val="00467998"/>
    <w:rsid w:val="004E1E7D"/>
    <w:rsid w:val="0051018F"/>
    <w:rsid w:val="00516948"/>
    <w:rsid w:val="00563525"/>
    <w:rsid w:val="005865AC"/>
    <w:rsid w:val="0059553C"/>
    <w:rsid w:val="00595749"/>
    <w:rsid w:val="005F2506"/>
    <w:rsid w:val="0064061E"/>
    <w:rsid w:val="00643657"/>
    <w:rsid w:val="0064643B"/>
    <w:rsid w:val="00660231"/>
    <w:rsid w:val="006C1A51"/>
    <w:rsid w:val="006C22E4"/>
    <w:rsid w:val="006C6BA7"/>
    <w:rsid w:val="007238F7"/>
    <w:rsid w:val="0074379E"/>
    <w:rsid w:val="007579C5"/>
    <w:rsid w:val="007D7407"/>
    <w:rsid w:val="0080024B"/>
    <w:rsid w:val="008070BA"/>
    <w:rsid w:val="00854B86"/>
    <w:rsid w:val="00865F94"/>
    <w:rsid w:val="008B4E91"/>
    <w:rsid w:val="008C0FDD"/>
    <w:rsid w:val="008D7605"/>
    <w:rsid w:val="008F3A28"/>
    <w:rsid w:val="00934556"/>
    <w:rsid w:val="00945AFE"/>
    <w:rsid w:val="00953006"/>
    <w:rsid w:val="00967459"/>
    <w:rsid w:val="009961F4"/>
    <w:rsid w:val="009B5969"/>
    <w:rsid w:val="009C7514"/>
    <w:rsid w:val="009E3D74"/>
    <w:rsid w:val="00A25D83"/>
    <w:rsid w:val="00A304D6"/>
    <w:rsid w:val="00A43BAA"/>
    <w:rsid w:val="00A44D77"/>
    <w:rsid w:val="00A86ACD"/>
    <w:rsid w:val="00AA7B5F"/>
    <w:rsid w:val="00AA7CFF"/>
    <w:rsid w:val="00AC622C"/>
    <w:rsid w:val="00B05F69"/>
    <w:rsid w:val="00B423BB"/>
    <w:rsid w:val="00B8154D"/>
    <w:rsid w:val="00B816E3"/>
    <w:rsid w:val="00B87114"/>
    <w:rsid w:val="00BA08CA"/>
    <w:rsid w:val="00C32F04"/>
    <w:rsid w:val="00C505AB"/>
    <w:rsid w:val="00C628D3"/>
    <w:rsid w:val="00C67382"/>
    <w:rsid w:val="00C82E69"/>
    <w:rsid w:val="00CB6455"/>
    <w:rsid w:val="00CC4B5C"/>
    <w:rsid w:val="00CD5A4A"/>
    <w:rsid w:val="00D0209E"/>
    <w:rsid w:val="00D07004"/>
    <w:rsid w:val="00D36D81"/>
    <w:rsid w:val="00D77047"/>
    <w:rsid w:val="00D81068"/>
    <w:rsid w:val="00DC11E9"/>
    <w:rsid w:val="00DE1EF1"/>
    <w:rsid w:val="00E50950"/>
    <w:rsid w:val="00E50CED"/>
    <w:rsid w:val="00E6226F"/>
    <w:rsid w:val="00E75659"/>
    <w:rsid w:val="00E901D9"/>
    <w:rsid w:val="00EC68B6"/>
    <w:rsid w:val="00EF2ADF"/>
    <w:rsid w:val="00F1063A"/>
    <w:rsid w:val="00F31013"/>
    <w:rsid w:val="00F35ACB"/>
    <w:rsid w:val="00F47D00"/>
    <w:rsid w:val="00F52247"/>
    <w:rsid w:val="00F86CE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D2C3"/>
  <w15:chartTrackingRefBased/>
  <w15:docId w15:val="{6EDE9A90-592D-4470-B2F7-9E39FAE6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8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8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8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8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8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8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8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8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8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8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8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8B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C68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8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8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8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8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7459"/>
  </w:style>
  <w:style w:type="paragraph" w:styleId="Stopka">
    <w:name w:val="footer"/>
    <w:basedOn w:val="Normalny"/>
    <w:link w:val="StopkaZnak"/>
    <w:uiPriority w:val="99"/>
    <w:unhideWhenUsed/>
    <w:rsid w:val="0096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745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C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C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C5F"/>
    <w:rPr>
      <w:vertAlign w:val="superscript"/>
    </w:rPr>
  </w:style>
  <w:style w:type="character" w:customStyle="1" w:styleId="AkapitzlistZnak">
    <w:name w:val="Akapit z listą Znak"/>
    <w:link w:val="Akapitzlist"/>
    <w:rsid w:val="0064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997D-8C46-4FE3-B367-7A90B7BB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2499</Words>
  <Characters>14994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Pruszyńska</dc:creator>
  <cp:keywords/>
  <dc:description/>
  <cp:lastModifiedBy>Agnieszka</cp:lastModifiedBy>
  <cp:revision>32</cp:revision>
  <cp:lastPrinted>2026-04-22T10:56:00Z</cp:lastPrinted>
  <dcterms:created xsi:type="dcterms:W3CDTF">2026-03-03T14:37:00Z</dcterms:created>
  <dcterms:modified xsi:type="dcterms:W3CDTF">2026-04-27T10:54:00Z</dcterms:modified>
</cp:coreProperties>
</file>